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C63F80" w:rsidTr="00C63F80">
        <w:tc>
          <w:tcPr>
            <w:tcW w:w="3936" w:type="dxa"/>
          </w:tcPr>
          <w:p w:rsidR="00C63F80" w:rsidRDefault="00C63F80" w:rsidP="008743AD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:rsidR="00C63F80" w:rsidRDefault="00C63F80" w:rsidP="008743AD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:rsidR="00C63F80" w:rsidRPr="00C63F80" w:rsidRDefault="00C63F80" w:rsidP="008743AD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 xml:space="preserve">Ngành đào tạo: </w:t>
      </w:r>
      <w:r w:rsidR="00A04A4B">
        <w:rPr>
          <w:b/>
          <w:bCs/>
          <w:lang w:val="en-US"/>
        </w:rPr>
        <w:t>Công nghệ may</w:t>
      </w:r>
      <w:r w:rsidRPr="00BF6C7F">
        <w:rPr>
          <w:b/>
          <w:bCs/>
        </w:rPr>
        <w:t xml:space="preserve">     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 w:rsidR="00A04A4B">
        <w:rPr>
          <w:b/>
          <w:bCs/>
          <w:lang w:val="en-US"/>
        </w:rPr>
        <w:t>Công nghệ may</w:t>
      </w:r>
    </w:p>
    <w:p w:rsidR="00F466E4" w:rsidRDefault="00F466E4" w:rsidP="00F466E4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F466E4" w:rsidRPr="00F466E4" w:rsidRDefault="00F466E4" w:rsidP="00F466E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482483" w:rsidRPr="00482483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Cs/>
        </w:rPr>
      </w:pPr>
      <w:r w:rsidRPr="00026D51">
        <w:rPr>
          <w:b/>
          <w:bCs/>
        </w:rPr>
        <w:t>Tên học phầ</w:t>
      </w:r>
      <w:r w:rsidR="00C63F80">
        <w:rPr>
          <w:b/>
          <w:bCs/>
        </w:rPr>
        <w:t>n:</w:t>
      </w:r>
      <w:r w:rsidR="00C63F80" w:rsidRPr="00C63F80">
        <w:rPr>
          <w:b/>
          <w:bCs/>
        </w:rPr>
        <w:t xml:space="preserve">  </w:t>
      </w:r>
      <w:r w:rsidR="00482483">
        <w:rPr>
          <w:b/>
          <w:bCs/>
          <w:lang w:val="en-US"/>
        </w:rPr>
        <w:t xml:space="preserve">   THỰC HÀNH </w:t>
      </w:r>
      <w:r w:rsidR="00F5514F" w:rsidRPr="00F5514F">
        <w:rPr>
          <w:b/>
          <w:bCs/>
          <w:lang w:val="en-US"/>
        </w:rPr>
        <w:t>THIẾT KẾ NÓN VÀ TÚI XÁCH</w:t>
      </w:r>
      <w:r w:rsidR="00F5514F">
        <w:rPr>
          <w:b/>
          <w:bCs/>
        </w:rPr>
        <w:tab/>
      </w:r>
    </w:p>
    <w:p w:rsidR="00F466E4" w:rsidRPr="00A04A4B" w:rsidRDefault="00F466E4" w:rsidP="00482483">
      <w:pPr>
        <w:pStyle w:val="ListParagraph"/>
        <w:tabs>
          <w:tab w:val="left" w:pos="4111"/>
        </w:tabs>
        <w:spacing w:after="0" w:line="360" w:lineRule="auto"/>
        <w:ind w:left="502"/>
        <w:rPr>
          <w:bCs/>
        </w:rPr>
      </w:pPr>
      <w:r w:rsidRPr="00026D51">
        <w:rPr>
          <w:b/>
          <w:bCs/>
        </w:rPr>
        <w:t xml:space="preserve">Mã học phần: </w:t>
      </w:r>
      <w:r w:rsidR="00482483">
        <w:rPr>
          <w:b/>
          <w:bCs/>
          <w:lang w:val="en-US"/>
        </w:rPr>
        <w:t xml:space="preserve">     </w:t>
      </w:r>
      <w:r w:rsidR="00482483" w:rsidRPr="00482483">
        <w:rPr>
          <w:bCs/>
          <w:lang w:val="en-US"/>
        </w:rPr>
        <w:t>P</w:t>
      </w:r>
      <w:r w:rsidR="00A04A4B" w:rsidRPr="00A04A4B">
        <w:t>HHDE443551</w:t>
      </w:r>
    </w:p>
    <w:p w:rsidR="00F466E4" w:rsidRPr="00026D51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Tên Tiếng Anh:   </w:t>
      </w:r>
      <w:r w:rsidR="00482483" w:rsidRPr="00482483">
        <w:rPr>
          <w:bCs/>
          <w:lang w:val="en-US"/>
        </w:rPr>
        <w:t>Practice of</w:t>
      </w:r>
      <w:r w:rsidR="00482483">
        <w:rPr>
          <w:b/>
          <w:bCs/>
          <w:lang w:val="en-US"/>
        </w:rPr>
        <w:t xml:space="preserve"> </w:t>
      </w:r>
      <w:r w:rsidR="00A04A4B" w:rsidRPr="00A04A4B">
        <w:t>Headwear and Handbag Design</w:t>
      </w:r>
    </w:p>
    <w:p w:rsidR="00F466E4" w:rsidRPr="00026D51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Số tín chỉ: </w:t>
      </w:r>
      <w:r w:rsidR="00A04A4B" w:rsidRPr="00A04A4B">
        <w:rPr>
          <w:bCs/>
          <w:lang w:val="en-US"/>
        </w:rPr>
        <w:t>0</w:t>
      </w:r>
      <w:r w:rsidRPr="00A04A4B">
        <w:rPr>
          <w:bCs/>
        </w:rPr>
        <w:t>2 tín chỉ</w:t>
      </w:r>
    </w:p>
    <w:p w:rsidR="0040037B" w:rsidRPr="002A45C7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lang w:val="en-US"/>
        </w:rPr>
      </w:pPr>
      <w:r w:rsidRPr="006F7761">
        <w:rPr>
          <w:b/>
          <w:bCs/>
        </w:rPr>
        <w:t>Phân bố thời gian:</w:t>
      </w:r>
      <w:r w:rsidR="008C706A">
        <w:rPr>
          <w:b/>
          <w:bCs/>
          <w:lang w:val="en-US"/>
        </w:rPr>
        <w:t xml:space="preserve"> </w:t>
      </w:r>
      <w:r w:rsidR="008A158C">
        <w:rPr>
          <w:b/>
          <w:bCs/>
          <w:lang w:val="en-US"/>
        </w:rPr>
        <w:t>60 tiết</w:t>
      </w:r>
    </w:p>
    <w:p w:rsidR="00F466E4" w:rsidRPr="0040037B" w:rsidRDefault="0040037B" w:rsidP="0040037B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lang w:val="en-US"/>
        </w:rPr>
      </w:pPr>
      <w:r w:rsidRPr="002A45C7">
        <w:t xml:space="preserve">Thời gian học: </w:t>
      </w:r>
      <w:r w:rsidR="00661C26">
        <w:rPr>
          <w:lang w:val="en-US"/>
        </w:rPr>
        <w:t>6</w:t>
      </w:r>
      <w:r w:rsidRPr="00661C26">
        <w:t xml:space="preserve"> tuần</w:t>
      </w:r>
      <w:r w:rsidRPr="002A45C7">
        <w:rPr>
          <w:bCs/>
        </w:rPr>
        <w:t xml:space="preserve">  (môn tốt nghiệp)</w:t>
      </w:r>
    </w:p>
    <w:p w:rsidR="00F466E4" w:rsidRPr="00D07F5E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F466E4" w:rsidRPr="006F7761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 w:rsidR="000D336D">
        <w:rPr>
          <w:bCs/>
          <w:lang w:val="en-US"/>
        </w:rPr>
        <w:t xml:space="preserve">Th.S </w:t>
      </w:r>
      <w:r w:rsidR="00A04A4B">
        <w:rPr>
          <w:bCs/>
          <w:lang w:val="en-US"/>
        </w:rPr>
        <w:t>Vũ Minh Hạnh</w:t>
      </w:r>
    </w:p>
    <w:p w:rsidR="00F466E4" w:rsidRPr="00D07F5E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F466E4" w:rsidRDefault="00F466E4" w:rsidP="009E21E7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>2.1/</w:t>
      </w:r>
      <w:r w:rsidR="000D336D">
        <w:rPr>
          <w:bCs/>
          <w:lang w:val="en-US"/>
        </w:rPr>
        <w:t xml:space="preserve"> Th.S</w:t>
      </w:r>
      <w:r w:rsidRPr="00D07F5E">
        <w:rPr>
          <w:bCs/>
        </w:rPr>
        <w:t xml:space="preserve"> </w:t>
      </w:r>
      <w:r w:rsidR="00A04A4B">
        <w:rPr>
          <w:bCs/>
          <w:lang w:val="en-US"/>
        </w:rPr>
        <w:t>Mai Quỳnh Trang</w:t>
      </w:r>
    </w:p>
    <w:p w:rsidR="006F7761" w:rsidRDefault="00A04A4B" w:rsidP="009E21E7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>
        <w:rPr>
          <w:bCs/>
          <w:lang w:val="en-US"/>
        </w:rPr>
        <w:tab/>
        <w:t xml:space="preserve">2.2/ </w:t>
      </w:r>
      <w:r w:rsidR="000D336D">
        <w:rPr>
          <w:bCs/>
          <w:lang w:val="en-US"/>
        </w:rPr>
        <w:t xml:space="preserve">Th.S </w:t>
      </w:r>
      <w:r>
        <w:rPr>
          <w:bCs/>
          <w:lang w:val="en-US"/>
        </w:rPr>
        <w:t>Trần Thị Cẩm Tú</w:t>
      </w:r>
    </w:p>
    <w:p w:rsidR="0097268F" w:rsidRPr="00D205DE" w:rsidRDefault="0097268F" w:rsidP="009E21E7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>
        <w:rPr>
          <w:bCs/>
          <w:lang w:val="en-US"/>
        </w:rPr>
        <w:t xml:space="preserve">         2.3/ Th.S Nguyễn Hoa Mai</w:t>
      </w: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F466E4" w:rsidRPr="00E72BDF" w:rsidRDefault="00F466E4" w:rsidP="009E21E7">
      <w:pPr>
        <w:tabs>
          <w:tab w:val="left" w:pos="567"/>
        </w:tabs>
        <w:spacing w:before="120" w:after="120"/>
        <w:jc w:val="both"/>
        <w:rPr>
          <w:i/>
        </w:rPr>
      </w:pPr>
      <w:r>
        <w:rPr>
          <w:bCs/>
          <w:color w:val="FF0000"/>
        </w:rPr>
        <w:tab/>
      </w:r>
      <w:r w:rsidR="00F5514F">
        <w:rPr>
          <w:bCs/>
          <w:color w:val="FF0000"/>
        </w:rPr>
        <w:tab/>
      </w:r>
      <w:r>
        <w:rPr>
          <w:b/>
          <w:bCs/>
        </w:rPr>
        <w:t>Môn học trướ</w:t>
      </w:r>
      <w:r w:rsidR="00F5514F">
        <w:rPr>
          <w:b/>
          <w:bCs/>
        </w:rPr>
        <w:t>c:</w:t>
      </w:r>
      <w:r w:rsidR="00E72BDF">
        <w:rPr>
          <w:b/>
          <w:bCs/>
        </w:rPr>
        <w:tab/>
      </w:r>
      <w:r w:rsidR="00291FC2">
        <w:rPr>
          <w:b/>
          <w:bCs/>
          <w:lang w:val="en-US"/>
        </w:rPr>
        <w:t xml:space="preserve">   </w:t>
      </w:r>
      <w:r w:rsidR="00E72BDF" w:rsidRPr="00E72BDF">
        <w:rPr>
          <w:i/>
        </w:rPr>
        <w:t>không</w:t>
      </w:r>
    </w:p>
    <w:p w:rsidR="00F466E4" w:rsidRPr="00661C26" w:rsidRDefault="00F466E4" w:rsidP="00661C26">
      <w:pPr>
        <w:spacing w:after="120" w:line="288" w:lineRule="auto"/>
        <w:ind w:firstLine="720"/>
        <w:rPr>
          <w:b/>
          <w:bCs/>
          <w:lang w:val="en-US"/>
        </w:rPr>
      </w:pPr>
      <w:r>
        <w:rPr>
          <w:b/>
          <w:bCs/>
        </w:rPr>
        <w:t xml:space="preserve">Môn học tiên quyết: </w:t>
      </w:r>
      <w:r w:rsidR="00661C26">
        <w:rPr>
          <w:i/>
          <w:lang w:val="en-US"/>
        </w:rPr>
        <w:t>Thiết kế nón và túi xách</w:t>
      </w:r>
    </w:p>
    <w:p w:rsidR="009C7077" w:rsidRPr="00E72BDF" w:rsidRDefault="00F5514F" w:rsidP="009E21E7">
      <w:pPr>
        <w:tabs>
          <w:tab w:val="left" w:pos="567"/>
        </w:tabs>
        <w:spacing w:before="120" w:after="12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6F7761" w:rsidRPr="0040037B" w:rsidRDefault="00A311B6" w:rsidP="0040037B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02"/>
        <w:jc w:val="both"/>
      </w:pPr>
      <w:r w:rsidRPr="00353700">
        <w:rPr>
          <w:bCs/>
          <w:lang w:val="pt-BR"/>
        </w:rPr>
        <w:t>Học phầ</w:t>
      </w:r>
      <w:r w:rsidR="00353700">
        <w:rPr>
          <w:bCs/>
          <w:lang w:val="pt-BR"/>
        </w:rPr>
        <w:t>n</w:t>
      </w:r>
      <w:r w:rsidR="00353700" w:rsidRPr="00353700">
        <w:rPr>
          <w:bCs/>
          <w:lang w:val="pt-BR"/>
        </w:rPr>
        <w:t xml:space="preserve"> trang bị cho sinh viên những kỹ năng </w:t>
      </w:r>
      <w:r w:rsidR="00353700">
        <w:rPr>
          <w:bCs/>
          <w:lang w:val="pt-BR"/>
        </w:rPr>
        <w:t>về</w:t>
      </w:r>
      <w:r w:rsidRPr="00353700">
        <w:rPr>
          <w:bCs/>
          <w:lang w:val="pt-BR"/>
        </w:rPr>
        <w:t xml:space="preserve"> </w:t>
      </w:r>
      <w:r w:rsidR="00353700">
        <w:rPr>
          <w:bCs/>
          <w:lang w:val="pt-BR"/>
        </w:rPr>
        <w:t>qui trình lắp ráp</w:t>
      </w:r>
      <w:r w:rsidR="008F4685">
        <w:rPr>
          <w:bCs/>
          <w:lang w:val="pt-BR"/>
        </w:rPr>
        <w:t xml:space="preserve"> và trang trí</w:t>
      </w:r>
      <w:r w:rsidRPr="00353700">
        <w:rPr>
          <w:bCs/>
          <w:lang w:val="pt-BR"/>
        </w:rPr>
        <w:t xml:space="preserve"> sản phẩm </w:t>
      </w:r>
      <w:r w:rsidR="00353700">
        <w:rPr>
          <w:bCs/>
          <w:lang w:val="pt-BR"/>
        </w:rPr>
        <w:t>nón và túi xách</w:t>
      </w:r>
      <w:r w:rsidR="008F4685">
        <w:rPr>
          <w:bCs/>
          <w:lang w:val="pt-BR"/>
        </w:rPr>
        <w:t>.</w:t>
      </w:r>
    </w:p>
    <w:p w:rsidR="00A311B6" w:rsidRDefault="00A311B6">
      <w:pPr>
        <w:rPr>
          <w:b/>
          <w:bCs/>
        </w:rPr>
      </w:pPr>
      <w:r>
        <w:rPr>
          <w:b/>
          <w:bCs/>
        </w:rPr>
        <w:br w:type="page"/>
      </w:r>
    </w:p>
    <w:p w:rsidR="003179F6" w:rsidRPr="00D205DE" w:rsidRDefault="003179F6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</w:rPr>
      </w:pPr>
      <w:r w:rsidRPr="003179F6">
        <w:rPr>
          <w:b/>
          <w:bCs/>
        </w:rPr>
        <w:lastRenderedPageBreak/>
        <w:t>Mục</w:t>
      </w:r>
      <w:r w:rsidRPr="00E345D4">
        <w:rPr>
          <w:b/>
        </w:rPr>
        <w:t xml:space="preserve"> tiêu Học phần</w:t>
      </w:r>
      <w:r>
        <w:rPr>
          <w:b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MỤC TIÊU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MỤC TI</w:t>
            </w:r>
            <w:r w:rsidRPr="009B1B52">
              <w:rPr>
                <w:bCs/>
                <w:color w:val="000000"/>
              </w:rPr>
              <w:t>Ê</w:t>
            </w:r>
            <w:r w:rsidRPr="009B1B52">
              <w:rPr>
                <w:b/>
                <w:bCs/>
                <w:color w:val="000000"/>
              </w:rPr>
              <w:t>U HỌC PHẦN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CHUẨN ĐẦU RA CTĐT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3179F6" w:rsidRPr="001232AE" w:rsidRDefault="00EB7347" w:rsidP="00AA462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 w:rsidRPr="00EB7347">
              <w:rPr>
                <w:bCs/>
                <w:lang w:val="en-US"/>
              </w:rPr>
              <w:t xml:space="preserve">Kiến thức nền tảng chuyên môn trong vẽ thiết kế và quy trình lắp ráp hoàn chỉnh các sản phẩm </w:t>
            </w:r>
            <w:r>
              <w:rPr>
                <w:bCs/>
                <w:lang w:val="en-US"/>
              </w:rPr>
              <w:t>nón và túi xách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6C3869" w:rsidRDefault="003179F6" w:rsidP="00072B2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1.2</w:t>
            </w:r>
            <w:r w:rsidR="006C3869">
              <w:rPr>
                <w:b/>
                <w:bCs/>
                <w:color w:val="000000"/>
                <w:lang w:val="en-US"/>
              </w:rPr>
              <w:t>, 1.3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7347" w:rsidRDefault="00EB7347" w:rsidP="00EB7347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EB7347">
              <w:rPr>
                <w:bCs/>
                <w:color w:val="000000"/>
                <w:lang w:val="en-US"/>
              </w:rPr>
              <w:t xml:space="preserve">Khả năng nhận biết các vấn đề trong quá trình vẽ thiết kế  và mô tả quy trình ráp hoàn chỉnh các sản phẩm </w:t>
            </w:r>
            <w:r>
              <w:rPr>
                <w:bCs/>
                <w:color w:val="000000"/>
                <w:lang w:val="en-US"/>
              </w:rPr>
              <w:t>nón và túi xách</w:t>
            </w:r>
          </w:p>
          <w:p w:rsidR="003179F6" w:rsidRPr="008B3190" w:rsidRDefault="00EB7347" w:rsidP="00EB7347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EB7347">
              <w:rPr>
                <w:bCs/>
                <w:color w:val="000000"/>
                <w:lang w:val="en-US"/>
              </w:rPr>
              <w:t>Kỹ năng tư duy và cập nhật kiến thức chuyên môn vớ</w:t>
            </w:r>
            <w:r>
              <w:rPr>
                <w:bCs/>
                <w:color w:val="000000"/>
                <w:lang w:val="en-US"/>
              </w:rPr>
              <w:t xml:space="preserve">i </w:t>
            </w:r>
            <w:r w:rsidRPr="00EB7347">
              <w:rPr>
                <w:bCs/>
                <w:color w:val="000000"/>
                <w:lang w:val="en-US"/>
              </w:rPr>
              <w:t>thái độ đúng đắn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6C386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2.1,</w:t>
            </w:r>
            <w:r w:rsidR="006C3869">
              <w:rPr>
                <w:b/>
                <w:bCs/>
                <w:color w:val="000000"/>
                <w:lang w:val="en-US"/>
              </w:rPr>
              <w:t xml:space="preserve"> 2.2, </w:t>
            </w:r>
            <w:r>
              <w:rPr>
                <w:b/>
                <w:bCs/>
                <w:color w:val="000000"/>
              </w:rPr>
              <w:t>2.3, 2.4,</w:t>
            </w:r>
            <w:r w:rsidRPr="009B1B52">
              <w:rPr>
                <w:b/>
                <w:bCs/>
                <w:color w:val="000000"/>
              </w:rPr>
              <w:t xml:space="preserve"> 2.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AC2731" w:rsidRDefault="003179F6" w:rsidP="006E732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1232AE">
              <w:rPr>
                <w:bCs/>
                <w:color w:val="000000"/>
              </w:rPr>
              <w:t>Kỹ năng làm việ</w:t>
            </w:r>
            <w:r w:rsidR="000B6C49" w:rsidRPr="001232AE">
              <w:rPr>
                <w:bCs/>
                <w:color w:val="000000"/>
              </w:rPr>
              <w:t>c nhóm</w:t>
            </w:r>
            <w:r w:rsidR="00AC2731">
              <w:rPr>
                <w:bCs/>
                <w:color w:val="000000"/>
                <w:lang w:val="en-US"/>
              </w:rPr>
              <w:t>, giao tiếp bằng văn bản, thư điện tử</w:t>
            </w:r>
            <w:r w:rsidR="00EB7347">
              <w:rPr>
                <w:bCs/>
                <w:color w:val="000000"/>
                <w:lang w:val="en-US"/>
              </w:rPr>
              <w:t>, 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EB734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3.1, 3.2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56D51" w:rsidRPr="00B42BAE" w:rsidRDefault="00EB7347" w:rsidP="00C3474C">
            <w:pPr>
              <w:tabs>
                <w:tab w:val="left" w:pos="4111"/>
              </w:tabs>
              <w:spacing w:after="0" w:line="360" w:lineRule="auto"/>
              <w:jc w:val="both"/>
              <w:rPr>
                <w:lang w:val="en-US"/>
              </w:rPr>
            </w:pPr>
            <w:r w:rsidRPr="00EB7347">
              <w:t>Khả năng tìm hiểu được nhu cầu của xã hội và doanh nghiệp may trong lĩnh vực thiết kế</w:t>
            </w:r>
            <w:r w:rsidR="00B42BAE">
              <w:rPr>
                <w:lang w:val="en-US"/>
              </w:rPr>
              <w:t xml:space="preserve"> nón và túi xách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0B6C49" w:rsidRDefault="003179F6" w:rsidP="009154B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4.1, 4.2</w:t>
            </w:r>
            <w:r w:rsidR="000B6C49">
              <w:rPr>
                <w:b/>
                <w:bCs/>
                <w:color w:val="000000"/>
                <w:lang w:val="en-US"/>
              </w:rPr>
              <w:t xml:space="preserve">, </w:t>
            </w:r>
            <w:r w:rsidR="00674222">
              <w:rPr>
                <w:b/>
                <w:bCs/>
                <w:color w:val="000000"/>
                <w:lang w:val="en-US"/>
              </w:rPr>
              <w:t>4.</w:t>
            </w:r>
            <w:r w:rsidR="00B82F17">
              <w:rPr>
                <w:b/>
                <w:bCs/>
                <w:color w:val="000000"/>
                <w:lang w:val="en-US"/>
              </w:rPr>
              <w:t>4</w:t>
            </w:r>
            <w:r w:rsidR="00674222">
              <w:rPr>
                <w:b/>
                <w:bCs/>
                <w:color w:val="000000"/>
                <w:lang w:val="en-US"/>
              </w:rPr>
              <w:t>, 4.5</w:t>
            </w:r>
          </w:p>
        </w:tc>
      </w:tr>
    </w:tbl>
    <w:p w:rsidR="007D4C71" w:rsidRDefault="007D4C71" w:rsidP="007D4C71">
      <w:pPr>
        <w:pStyle w:val="ListParagraph"/>
        <w:tabs>
          <w:tab w:val="left" w:pos="4111"/>
        </w:tabs>
        <w:spacing w:before="240" w:after="120" w:line="360" w:lineRule="auto"/>
        <w:ind w:left="499"/>
        <w:rPr>
          <w:b/>
          <w:bCs/>
        </w:rPr>
      </w:pPr>
    </w:p>
    <w:p w:rsidR="003179F6" w:rsidRPr="00D205DE" w:rsidRDefault="003179F6" w:rsidP="005F082B">
      <w:pPr>
        <w:pStyle w:val="ListParagraph"/>
        <w:numPr>
          <w:ilvl w:val="0"/>
          <w:numId w:val="2"/>
        </w:numPr>
        <w:tabs>
          <w:tab w:val="left" w:pos="4111"/>
        </w:tabs>
        <w:spacing w:before="24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</w:t>
      </w:r>
      <w:r w:rsidR="00E72BDF">
        <w:rPr>
          <w:b/>
          <w:bCs/>
          <w:lang w:val="en-US"/>
        </w:rPr>
        <w:t>ẩ</w:t>
      </w:r>
      <w:r w:rsidRPr="003179F6">
        <w:rPr>
          <w:b/>
          <w:bCs/>
        </w:rPr>
        <w:t>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3179F6" w:rsidTr="00FF3CB5">
        <w:trPr>
          <w:tblHeader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9B1B52">
              <w:rPr>
                <w:b/>
                <w:bCs/>
                <w:color w:val="000000"/>
              </w:rPr>
              <w:t xml:space="preserve">CĐR 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CHUẨN ĐẦU RA CDIO</w:t>
            </w:r>
          </w:p>
        </w:tc>
      </w:tr>
      <w:tr w:rsidR="00721BC7" w:rsidTr="00DD3DBF">
        <w:trPr>
          <w:trHeight w:val="1345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21BC7" w:rsidRDefault="00721BC7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BC7" w:rsidRPr="009B1B52" w:rsidRDefault="00721BC7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21BC7" w:rsidRDefault="00721BC7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Lựa chọn nguyên phụ liệu phù hợp để may nón và túi xách</w:t>
            </w:r>
          </w:p>
          <w:p w:rsidR="00721BC7" w:rsidRPr="00DD72D5" w:rsidRDefault="00721BC7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Vẽ thiết kế được các mẫu 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1BC7" w:rsidRPr="00773F75" w:rsidRDefault="00721BC7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773F75" w:rsidTr="00FF3CB5">
        <w:trPr>
          <w:trHeight w:val="885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73F75" w:rsidRPr="00A0643C" w:rsidRDefault="00FF3CB5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FF3CB5">
              <w:rPr>
                <w:bCs/>
                <w:lang w:val="en-US"/>
              </w:rPr>
              <w:t>Mô tả được trình tự lắp ráp hoàn chỉnh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8C706A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1.3</w:t>
            </w:r>
          </w:p>
        </w:tc>
      </w:tr>
      <w:tr w:rsidR="00773F75" w:rsidTr="00FF3CB5">
        <w:trPr>
          <w:trHeight w:val="160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6C3869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73F75" w:rsidRDefault="00917B0E" w:rsidP="00917B0E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917B0E">
              <w:rPr>
                <w:bCs/>
                <w:color w:val="000000"/>
                <w:lang w:val="en-US"/>
              </w:rPr>
              <w:t>Xác định đượ</w:t>
            </w:r>
            <w:r>
              <w:rPr>
                <w:bCs/>
                <w:color w:val="000000"/>
                <w:lang w:val="en-US"/>
              </w:rPr>
              <w:t xml:space="preserve">c </w:t>
            </w:r>
            <w:r w:rsidRPr="00917B0E">
              <w:rPr>
                <w:bCs/>
                <w:color w:val="000000"/>
                <w:lang w:val="en-US"/>
              </w:rPr>
              <w:t>công thức thiết kế phù hợp với kiểu dáng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5454E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316EAD">
              <w:rPr>
                <w:b/>
                <w:bCs/>
                <w:color w:val="000000"/>
              </w:rPr>
              <w:t>.</w:t>
            </w:r>
            <w:r w:rsidR="00917B0E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773F75" w:rsidTr="00FF3CB5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831281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773F75" w:rsidRPr="00260986" w:rsidRDefault="00917B0E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Vẽ thiết kế được toàn bộ các chi tiết của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316EAD" w:rsidRDefault="00773F75" w:rsidP="007C23A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  <w:r w:rsidR="007C23AE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 w:rsidR="007C23AE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773F75" w:rsidTr="00FF3CB5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831281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A0643C" w:rsidRDefault="00917B0E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Mô tả được</w:t>
            </w:r>
            <w:r w:rsidR="0058236F">
              <w:rPr>
                <w:bCs/>
                <w:color w:val="000000"/>
                <w:lang w:val="en-US"/>
              </w:rPr>
              <w:t xml:space="preserve"> qui trình lắp ráp phù hợp với từng sản phẩm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3AE" w:rsidRPr="007C23AE" w:rsidRDefault="007C23AE" w:rsidP="0058236F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2.3.1</w:t>
            </w:r>
          </w:p>
          <w:p w:rsidR="00773F75" w:rsidRPr="00831281" w:rsidRDefault="00773F75" w:rsidP="0058236F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2.3.</w:t>
            </w:r>
            <w:r w:rsidR="0058236F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773F75" w:rsidTr="00FF3CB5">
        <w:trPr>
          <w:trHeight w:val="363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5E28EB" w:rsidRDefault="0053687C" w:rsidP="00773F75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Vận dụng kiến thức đã học để </w:t>
            </w:r>
            <w:r w:rsidR="00EB532F">
              <w:rPr>
                <w:bCs/>
                <w:color w:val="000000"/>
                <w:lang w:val="en-US"/>
              </w:rPr>
              <w:t xml:space="preserve">vẽ </w:t>
            </w:r>
            <w:r>
              <w:rPr>
                <w:bCs/>
                <w:color w:val="000000"/>
                <w:lang w:val="en-US"/>
              </w:rPr>
              <w:t>thiết kế các mẫu nón và túi xách mới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3AE" w:rsidRPr="007C23AE" w:rsidRDefault="007C23A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2.4.2</w:t>
            </w:r>
          </w:p>
          <w:p w:rsidR="00773F75" w:rsidRPr="00540D2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773F75" w:rsidTr="00FF3CB5">
        <w:trPr>
          <w:trHeight w:val="63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540D2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773F75" w:rsidRPr="0053687C" w:rsidRDefault="00773F75" w:rsidP="0053687C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 w:rsidRPr="00540D2B">
              <w:rPr>
                <w:bCs/>
                <w:color w:val="000000"/>
              </w:rPr>
              <w:t xml:space="preserve">Có khả năng tự tìm kiếm tài liệu, tự nghiên cứu và cập nhật các nội dung liên quan đến thiết kế </w:t>
            </w:r>
            <w:r w:rsidR="0053687C">
              <w:rPr>
                <w:bCs/>
                <w:color w:val="000000"/>
                <w:lang w:val="en-US"/>
              </w:rPr>
              <w:t>nón và túi xách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23AE" w:rsidRPr="007C23AE" w:rsidRDefault="007C23AE" w:rsidP="00773F75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2.5.1</w:t>
            </w:r>
          </w:p>
          <w:p w:rsidR="00773F75" w:rsidRPr="00540D2B" w:rsidRDefault="00773F75" w:rsidP="00773F75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2.5.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917B0E" w:rsidTr="002B63B1">
        <w:trPr>
          <w:trHeight w:val="90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17B0E" w:rsidRPr="009B1B52" w:rsidRDefault="00917B0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lastRenderedPageBreak/>
              <w:t>G</w:t>
            </w:r>
            <w:r>
              <w:rPr>
                <w:b/>
                <w:bCs/>
              </w:rPr>
              <w:t>3</w:t>
            </w:r>
          </w:p>
          <w:p w:rsidR="00917B0E" w:rsidRPr="009B1B52" w:rsidRDefault="00917B0E" w:rsidP="00773F75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B0E" w:rsidRPr="009B1B52" w:rsidRDefault="00917B0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17B0E" w:rsidRPr="002A3264" w:rsidRDefault="00917B0E" w:rsidP="002A326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540D2B">
              <w:rPr>
                <w:bCs/>
                <w:color w:val="000000"/>
              </w:rPr>
              <w:t>Có khả năng làm việ</w:t>
            </w:r>
            <w:r>
              <w:rPr>
                <w:bCs/>
                <w:color w:val="000000"/>
              </w:rPr>
              <w:t>c</w:t>
            </w:r>
            <w:r w:rsidRPr="00540D2B">
              <w:rPr>
                <w:bCs/>
                <w:color w:val="000000"/>
              </w:rPr>
              <w:t xml:space="preserve"> nhóm để thảo luận và giải quyết các vấn đề liên quan đến thiết kế </w:t>
            </w:r>
            <w:r>
              <w:rPr>
                <w:bCs/>
                <w:color w:val="000000"/>
                <w:lang w:val="en-US"/>
              </w:rPr>
              <w:t>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B63B1" w:rsidRPr="002B63B1" w:rsidRDefault="002B63B1" w:rsidP="002A3264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3.1.1</w:t>
            </w:r>
          </w:p>
          <w:p w:rsidR="00917B0E" w:rsidRDefault="00917B0E" w:rsidP="002A3264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3.1.2</w:t>
            </w:r>
          </w:p>
          <w:p w:rsidR="002B63B1" w:rsidRPr="002B63B1" w:rsidRDefault="002B63B1" w:rsidP="002A3264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3.1.5</w:t>
            </w:r>
          </w:p>
        </w:tc>
      </w:tr>
      <w:tr w:rsidR="002A3264" w:rsidTr="002B63B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 w:rsidR="000F6599"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3264" w:rsidRPr="005F3F47" w:rsidRDefault="000F6599" w:rsidP="00EB532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0F6599">
              <w:rPr>
                <w:bCs/>
                <w:color w:val="000000"/>
              </w:rPr>
              <w:t>Có khả năng trình bày bảng mô tả trình tự lắp ráp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3264" w:rsidRDefault="002A3264" w:rsidP="000F659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3.</w:t>
            </w:r>
            <w:r w:rsidR="000F6599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="000F6599">
              <w:rPr>
                <w:b/>
                <w:bCs/>
                <w:color w:val="000000"/>
                <w:lang w:val="en-US"/>
              </w:rPr>
              <w:t>3</w:t>
            </w:r>
          </w:p>
          <w:p w:rsidR="002B63B1" w:rsidRPr="000F6599" w:rsidRDefault="002B63B1" w:rsidP="000F659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3.2.5</w:t>
            </w:r>
          </w:p>
        </w:tc>
      </w:tr>
      <w:tr w:rsidR="001B3B9E" w:rsidTr="002B63B1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B3B9E" w:rsidRPr="0010583B" w:rsidRDefault="001B3B9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B9E" w:rsidRPr="009B1B52" w:rsidRDefault="001B3B9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3B9E" w:rsidRPr="00706388" w:rsidRDefault="001B3B9E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0E21C1">
              <w:rPr>
                <w:bCs/>
                <w:color w:val="000000"/>
                <w:lang w:val="en-US"/>
              </w:rPr>
              <w:t>Giải thích tác động của kỹ thuật may đối với môi trường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3B9E" w:rsidRPr="00706388" w:rsidRDefault="001B3B9E" w:rsidP="000E21C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1B3B9E" w:rsidTr="002B63B1">
        <w:trPr>
          <w:trHeight w:val="89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B3B9E" w:rsidRPr="009B1B52" w:rsidRDefault="001B3B9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B9E" w:rsidRPr="009B1B52" w:rsidRDefault="001B3B9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3B9E" w:rsidRPr="00000BE2" w:rsidRDefault="001B3B9E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674222">
              <w:rPr>
                <w:bCs/>
                <w:color w:val="000000"/>
                <w:lang w:val="en-US"/>
              </w:rPr>
              <w:t>Xác định được tầm quan trọng của kỹ thuật may trong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A48DD" w:rsidRDefault="00BA48DD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4.2.1</w:t>
            </w:r>
          </w:p>
          <w:p w:rsidR="001B3B9E" w:rsidRPr="0010583B" w:rsidRDefault="001B3B9E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4.2.4</w:t>
            </w:r>
          </w:p>
        </w:tc>
      </w:tr>
      <w:tr w:rsidR="001B3B9E" w:rsidTr="002B63B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B3B9E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B9E" w:rsidRPr="0012743A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G4.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3B9E" w:rsidRPr="00605A15" w:rsidRDefault="001B3B9E" w:rsidP="00674222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10583B">
              <w:rPr>
                <w:bCs/>
                <w:color w:val="000000"/>
                <w:lang w:val="en-US"/>
              </w:rPr>
              <w:t xml:space="preserve">Xây dựng quy trình </w:t>
            </w:r>
            <w:r>
              <w:rPr>
                <w:bCs/>
                <w:color w:val="000000"/>
                <w:lang w:val="en-US"/>
              </w:rPr>
              <w:t>may sản phẩm 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3B9E" w:rsidRPr="0010583B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4.4.1</w:t>
            </w:r>
          </w:p>
        </w:tc>
      </w:tr>
      <w:tr w:rsidR="001B3B9E" w:rsidTr="002B63B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B3B9E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B9E" w:rsidRPr="0012743A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3B9E" w:rsidRPr="00605A15" w:rsidRDefault="001B3B9E" w:rsidP="00674222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Thiết kế và may hoàn chỉnh</w:t>
            </w:r>
            <w:r w:rsidRPr="0010583B">
              <w:rPr>
                <w:bCs/>
                <w:color w:val="000000"/>
              </w:rPr>
              <w:t xml:space="preserve"> một số mẫu </w:t>
            </w:r>
            <w:r>
              <w:rPr>
                <w:bCs/>
                <w:color w:val="000000"/>
                <w:lang w:val="en-US"/>
              </w:rPr>
              <w:t>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3B9E" w:rsidRPr="009D051C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4.5.1</w:t>
            </w:r>
          </w:p>
        </w:tc>
      </w:tr>
      <w:tr w:rsidR="001B3B9E" w:rsidTr="002B63B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B3B9E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B9E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3B9E" w:rsidRDefault="001B3B9E" w:rsidP="00674222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Lắp ráp hoàn chỉnh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3B9E" w:rsidRDefault="001B3B9E" w:rsidP="00674222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4.6.6</w:t>
            </w:r>
          </w:p>
        </w:tc>
      </w:tr>
    </w:tbl>
    <w:bookmarkEnd w:id="0"/>
    <w:bookmarkEnd w:id="1"/>
    <w:p w:rsidR="00114D6A" w:rsidRPr="00114D6A" w:rsidRDefault="00F466E4" w:rsidP="00114D6A">
      <w:pPr>
        <w:pStyle w:val="ListParagraph"/>
        <w:tabs>
          <w:tab w:val="left" w:pos="4111"/>
        </w:tabs>
        <w:spacing w:after="0" w:line="360" w:lineRule="auto"/>
        <w:ind w:left="709"/>
        <w:rPr>
          <w:bCs/>
          <w:lang w:val="de-DE"/>
        </w:rPr>
      </w:pPr>
      <w:r>
        <w:rPr>
          <w:b/>
          <w:bCs/>
          <w:lang w:val="de-DE"/>
        </w:rPr>
        <w:t xml:space="preserve"> </w:t>
      </w:r>
    </w:p>
    <w:p w:rsidR="00BD7163" w:rsidRPr="00BD7163" w:rsidRDefault="00E72BDF" w:rsidP="005F082B">
      <w:pPr>
        <w:pStyle w:val="ListParagraph"/>
        <w:numPr>
          <w:ilvl w:val="0"/>
          <w:numId w:val="2"/>
        </w:numPr>
        <w:spacing w:after="120" w:line="240" w:lineRule="auto"/>
        <w:ind w:left="709" w:hanging="567"/>
        <w:rPr>
          <w:bCs/>
          <w:color w:val="FF0000"/>
          <w:lang w:val="de-DE"/>
        </w:rPr>
      </w:pPr>
      <w:r w:rsidRPr="00BD7163">
        <w:rPr>
          <w:b/>
          <w:bCs/>
          <w:lang w:val="de-DE"/>
        </w:rPr>
        <w:t xml:space="preserve">Nhiệm vụ của sinh viên </w:t>
      </w:r>
    </w:p>
    <w:p w:rsidR="00E72BDF" w:rsidRPr="00BD7163" w:rsidRDefault="00E72BDF" w:rsidP="00BD7163">
      <w:pPr>
        <w:pStyle w:val="ListParagraph"/>
        <w:spacing w:after="120" w:line="240" w:lineRule="auto"/>
        <w:ind w:left="709"/>
        <w:rPr>
          <w:bCs/>
          <w:color w:val="FF0000"/>
          <w:sz w:val="6"/>
          <w:szCs w:val="6"/>
          <w:lang w:val="de-DE"/>
        </w:rPr>
      </w:pPr>
      <w:r w:rsidRPr="00BD7163">
        <w:rPr>
          <w:b/>
          <w:bCs/>
          <w:sz w:val="6"/>
          <w:szCs w:val="6"/>
          <w:lang w:val="de-DE"/>
        </w:rPr>
        <w:tab/>
      </w:r>
      <w:r w:rsidRPr="00BD7163">
        <w:rPr>
          <w:b/>
          <w:bCs/>
          <w:color w:val="FF0000"/>
          <w:sz w:val="6"/>
          <w:szCs w:val="6"/>
          <w:lang w:val="de-DE"/>
        </w:rPr>
        <w:tab/>
      </w:r>
    </w:p>
    <w:p w:rsidR="00E72BDF" w:rsidRPr="00E72BDF" w:rsidRDefault="00E72BDF" w:rsidP="005F082B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bCs/>
          <w:color w:val="000000"/>
        </w:rPr>
      </w:pPr>
      <w:r w:rsidRPr="00E72BDF">
        <w:rPr>
          <w:bCs/>
          <w:color w:val="000000"/>
        </w:rPr>
        <w:t>Sinh viên phải tham dự tối thiểu 80% giờ</w:t>
      </w:r>
      <w:r w:rsidR="00340629">
        <w:rPr>
          <w:bCs/>
          <w:color w:val="000000"/>
        </w:rPr>
        <w:t xml:space="preserve"> thực hành trong xưởng</w:t>
      </w:r>
      <w:r w:rsidRPr="00E72BDF">
        <w:rPr>
          <w:bCs/>
          <w:color w:val="000000"/>
        </w:rPr>
        <w:t>.</w:t>
      </w:r>
    </w:p>
    <w:p w:rsidR="00E72BDF" w:rsidRDefault="00E72BDF" w:rsidP="005F082B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bCs/>
          <w:color w:val="000000"/>
        </w:rPr>
      </w:pPr>
      <w:r w:rsidRPr="00E72BDF">
        <w:rPr>
          <w:bCs/>
          <w:color w:val="000000"/>
        </w:rPr>
        <w:t>Sinh viên hoàn thành các nhiệm vụ, bài tập được giao</w:t>
      </w:r>
    </w:p>
    <w:p w:rsidR="00340629" w:rsidRDefault="00340629" w:rsidP="005F082B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Sinh viên lấy sản phẩm của người khác nộp bài sẽ bị đánh rớt học phần này.</w:t>
      </w:r>
    </w:p>
    <w:p w:rsidR="00E72BDF" w:rsidRPr="00BD7163" w:rsidRDefault="00E72BDF" w:rsidP="0040037B">
      <w:pPr>
        <w:tabs>
          <w:tab w:val="left" w:pos="4111"/>
        </w:tabs>
        <w:spacing w:after="0" w:line="360" w:lineRule="auto"/>
        <w:rPr>
          <w:bCs/>
          <w:sz w:val="10"/>
          <w:szCs w:val="10"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t xml:space="preserve">Tài liệu học tập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F466E4" w:rsidRPr="00C5647A" w:rsidRDefault="00F466E4" w:rsidP="005F082B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9125E0" w:rsidRDefault="00114D6A" w:rsidP="005F082B">
      <w:pPr>
        <w:numPr>
          <w:ilvl w:val="0"/>
          <w:numId w:val="7"/>
        </w:numPr>
        <w:spacing w:after="0" w:line="240" w:lineRule="auto"/>
        <w:ind w:left="990" w:hanging="450"/>
        <w:jc w:val="both"/>
        <w:rPr>
          <w:lang w:val="de-DE"/>
        </w:rPr>
      </w:pPr>
      <w:r>
        <w:rPr>
          <w:lang w:val="en-US"/>
        </w:rPr>
        <w:t xml:space="preserve">Giáo trình: </w:t>
      </w:r>
      <w:r>
        <w:t>Vũ Minh Hạnh</w:t>
      </w:r>
      <w:r>
        <w:rPr>
          <w:lang w:val="en-US"/>
        </w:rPr>
        <w:t xml:space="preserve">, </w:t>
      </w:r>
      <w:r w:rsidRPr="00082F66">
        <w:rPr>
          <w:i/>
        </w:rPr>
        <w:t>Thiết kế nón và túi xách</w:t>
      </w:r>
      <w:r>
        <w:rPr>
          <w:lang w:val="en-US"/>
        </w:rPr>
        <w:t xml:space="preserve">, </w:t>
      </w:r>
      <w:r w:rsidRPr="0015406F">
        <w:rPr>
          <w:bCs/>
          <w:lang w:val="de-DE"/>
        </w:rPr>
        <w:t>Đại học</w:t>
      </w:r>
      <w:r w:rsidRPr="00E83F68">
        <w:rPr>
          <w:lang w:val="de-DE"/>
        </w:rPr>
        <w:t xml:space="preserve"> Sư phạm Kỹ Thuậ</w:t>
      </w:r>
      <w:r>
        <w:rPr>
          <w:lang w:val="de-DE"/>
        </w:rPr>
        <w:t>t TP.HCM, 2013</w:t>
      </w:r>
    </w:p>
    <w:p w:rsidR="009125E0" w:rsidRPr="00E83F68" w:rsidRDefault="009125E0" w:rsidP="009125E0">
      <w:pPr>
        <w:spacing w:after="0" w:line="240" w:lineRule="auto"/>
        <w:ind w:left="990"/>
        <w:jc w:val="both"/>
        <w:rPr>
          <w:lang w:val="de-DE"/>
        </w:rPr>
      </w:pPr>
    </w:p>
    <w:p w:rsidR="00F466E4" w:rsidRPr="00834B81" w:rsidRDefault="00F466E4" w:rsidP="005F082B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</w:rPr>
      </w:pPr>
      <w:r w:rsidRPr="00834B81">
        <w:rPr>
          <w:b/>
          <w:i/>
        </w:rPr>
        <w:t>Sách tham khảo</w:t>
      </w:r>
    </w:p>
    <w:p w:rsidR="009125E0" w:rsidRDefault="00114D6A" w:rsidP="00114D6A">
      <w:pPr>
        <w:tabs>
          <w:tab w:val="left" w:pos="540"/>
          <w:tab w:val="left" w:pos="4320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lang w:val="de-DE"/>
        </w:rPr>
      </w:pPr>
      <w:r>
        <w:rPr>
          <w:bCs/>
          <w:lang w:val="de-DE"/>
        </w:rPr>
        <w:tab/>
      </w:r>
      <w:r w:rsidR="00F466E4" w:rsidRPr="00D205DE">
        <w:rPr>
          <w:bCs/>
          <w:lang w:val="de-DE"/>
        </w:rPr>
        <w:t>[</w:t>
      </w:r>
      <w:r w:rsidR="009125E0">
        <w:rPr>
          <w:bCs/>
          <w:lang w:val="de-DE"/>
        </w:rPr>
        <w:t>2</w:t>
      </w:r>
      <w:r w:rsidR="00F466E4" w:rsidRPr="00D205DE">
        <w:rPr>
          <w:bCs/>
          <w:lang w:val="de-DE"/>
        </w:rPr>
        <w:t xml:space="preserve">] </w:t>
      </w:r>
      <w:r w:rsidRPr="00E83F68">
        <w:rPr>
          <w:lang w:val="de-DE"/>
        </w:rPr>
        <w:t>Nguyễn Hoa Mai</w:t>
      </w:r>
      <w:r>
        <w:rPr>
          <w:lang w:val="de-DE"/>
        </w:rPr>
        <w:t>,</w:t>
      </w:r>
      <w:r w:rsidRPr="00E83F68">
        <w:rPr>
          <w:lang w:val="de-DE"/>
        </w:rPr>
        <w:t xml:space="preserve"> </w:t>
      </w:r>
      <w:r w:rsidRPr="00E83F68">
        <w:rPr>
          <w:i/>
          <w:lang w:val="de-DE"/>
        </w:rPr>
        <w:t>Thiết kế phụ trang</w:t>
      </w:r>
      <w:r>
        <w:rPr>
          <w:b/>
          <w:lang w:val="de-DE"/>
        </w:rPr>
        <w:t xml:space="preserve">, </w:t>
      </w:r>
      <w:r w:rsidRPr="0015406F">
        <w:rPr>
          <w:bCs/>
          <w:lang w:val="de-DE"/>
        </w:rPr>
        <w:t>Đại học</w:t>
      </w:r>
      <w:r w:rsidRPr="00E83F68">
        <w:rPr>
          <w:lang w:val="de-DE"/>
        </w:rPr>
        <w:t xml:space="preserve"> Sư phạm Kỹ Thuậ</w:t>
      </w:r>
      <w:r>
        <w:rPr>
          <w:lang w:val="de-DE"/>
        </w:rPr>
        <w:t>t TP.HCM,</w:t>
      </w:r>
      <w:r w:rsidRPr="00E83F68">
        <w:rPr>
          <w:lang w:val="de-DE"/>
        </w:rPr>
        <w:t xml:space="preserve"> 201</w:t>
      </w:r>
      <w:r>
        <w:rPr>
          <w:lang w:val="de-DE"/>
        </w:rPr>
        <w:t>4</w:t>
      </w:r>
    </w:p>
    <w:p w:rsidR="009125E0" w:rsidRPr="009125E0" w:rsidRDefault="009125E0" w:rsidP="009125E0">
      <w:pPr>
        <w:ind w:firstLine="540"/>
        <w:jc w:val="both"/>
        <w:rPr>
          <w:lang w:val="de-DE"/>
        </w:rPr>
      </w:pPr>
      <w:r>
        <w:t xml:space="preserve">[3] </w:t>
      </w:r>
      <w:r w:rsidR="00114D6A">
        <w:rPr>
          <w:lang w:val="de-DE"/>
        </w:rPr>
        <w:t>Roseann Ettinger – Handbags – A Schiffer for Collectors</w:t>
      </w:r>
    </w:p>
    <w:p w:rsidR="00114D6A" w:rsidRDefault="009125E0" w:rsidP="00114D6A">
      <w:pPr>
        <w:ind w:left="540"/>
        <w:jc w:val="both"/>
        <w:rPr>
          <w:lang w:val="de-DE"/>
        </w:rPr>
      </w:pPr>
      <w:r w:rsidRPr="009125E0">
        <w:rPr>
          <w:rStyle w:val="contributornametrigger"/>
        </w:rPr>
        <w:t xml:space="preserve">[4] </w:t>
      </w:r>
      <w:r w:rsidR="00114D6A">
        <w:rPr>
          <w:lang w:val="de-DE"/>
        </w:rPr>
        <w:t xml:space="preserve">Ellen Goldstein-Lynch; Sara Mullins; Nicole Malone – Túi ví cao cấp cho mọi người –    </w:t>
      </w:r>
    </w:p>
    <w:p w:rsidR="009125E0" w:rsidRDefault="00114D6A" w:rsidP="00114D6A">
      <w:pPr>
        <w:ind w:left="540"/>
        <w:jc w:val="both"/>
      </w:pPr>
      <w:r>
        <w:rPr>
          <w:lang w:val="de-DE"/>
        </w:rPr>
        <w:t xml:space="preserve">      NXB Mỹ thuật – tháng 2 năm 2004</w:t>
      </w:r>
    </w:p>
    <w:p w:rsidR="009125E0" w:rsidRDefault="009125E0" w:rsidP="009125E0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lang w:val="en-US"/>
        </w:rPr>
      </w:pPr>
      <w:r>
        <w:t>[5] Helen Reynolds, Nguyễn Như Mai dịch</w:t>
      </w:r>
      <w:r>
        <w:rPr>
          <w:lang w:val="en-US"/>
        </w:rPr>
        <w:t>, Bộ sách “</w:t>
      </w:r>
      <w:r w:rsidRPr="009125E0">
        <w:rPr>
          <w:i/>
        </w:rPr>
        <w:t>Lịch sử thời trang</w:t>
      </w:r>
      <w:r>
        <w:rPr>
          <w:lang w:val="en-US"/>
        </w:rPr>
        <w:t>”,</w:t>
      </w:r>
      <w:r>
        <w:t xml:space="preserve"> NXB Kim Đồng</w:t>
      </w:r>
      <w:r>
        <w:rPr>
          <w:lang w:val="en-US"/>
        </w:rPr>
        <w:t>,</w:t>
      </w:r>
      <w:r w:rsidR="00951BE1">
        <w:rPr>
          <w:lang w:val="en-US"/>
        </w:rPr>
        <w:t xml:space="preserve"> </w:t>
      </w:r>
      <w:r>
        <w:rPr>
          <w:lang w:val="en-US"/>
        </w:rPr>
        <w:t>2007</w:t>
      </w:r>
    </w:p>
    <w:p w:rsidR="00D205DE" w:rsidRDefault="00D205DE" w:rsidP="00D205DE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bCs/>
          <w:lang w:val="de-DE"/>
        </w:rPr>
      </w:pPr>
    </w:p>
    <w:p w:rsidR="00EA2F4B" w:rsidRPr="00D205DE" w:rsidRDefault="00EA2F4B" w:rsidP="00D205DE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bCs/>
          <w:lang w:val="de-DE"/>
        </w:rPr>
      </w:pPr>
    </w:p>
    <w:p w:rsidR="00D205DE" w:rsidRPr="00E31F9C" w:rsidRDefault="00B82F17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color w:val="FF0000"/>
          <w:lang w:val="de-DE"/>
        </w:rPr>
      </w:pPr>
      <w:r>
        <w:rPr>
          <w:b/>
          <w:bCs/>
          <w:lang w:val="de-DE"/>
        </w:rPr>
        <w:lastRenderedPageBreak/>
        <w:t xml:space="preserve">Đánh </w:t>
      </w:r>
      <w:r w:rsidR="00F466E4">
        <w:rPr>
          <w:b/>
          <w:bCs/>
          <w:lang w:val="de-DE"/>
        </w:rPr>
        <w:t xml:space="preserve">giá sinh viên:  </w:t>
      </w:r>
    </w:p>
    <w:p w:rsidR="00A31D06" w:rsidRDefault="00E31F9C" w:rsidP="00E31F9C">
      <w:pPr>
        <w:pStyle w:val="ListParagraph"/>
        <w:spacing w:before="60" w:after="60"/>
        <w:ind w:left="502"/>
        <w:jc w:val="both"/>
        <w:rPr>
          <w:b/>
          <w:lang w:val="de-DE"/>
        </w:rPr>
      </w:pPr>
      <w:r w:rsidRPr="00EB2156">
        <w:rPr>
          <w:lang w:val="de-DE"/>
        </w:rPr>
        <w:t xml:space="preserve">- Thang điểm: </w:t>
      </w:r>
      <w:r w:rsidRPr="00EB2156">
        <w:rPr>
          <w:b/>
          <w:lang w:val="de-DE"/>
        </w:rPr>
        <w:t>10</w:t>
      </w:r>
      <w:r w:rsidR="0040037B">
        <w:rPr>
          <w:b/>
          <w:lang w:val="de-DE"/>
        </w:rPr>
        <w:t xml:space="preserve"> </w:t>
      </w:r>
    </w:p>
    <w:p w:rsidR="007C1D26" w:rsidRPr="007C1D26" w:rsidRDefault="007C1D26" w:rsidP="007C1D26">
      <w:pPr>
        <w:pStyle w:val="ListParagraph"/>
        <w:numPr>
          <w:ilvl w:val="0"/>
          <w:numId w:val="25"/>
        </w:numPr>
        <w:spacing w:before="60" w:after="60"/>
        <w:jc w:val="both"/>
        <w:rPr>
          <w:b/>
          <w:lang w:val="de-DE"/>
        </w:rPr>
      </w:pPr>
      <w:r>
        <w:rPr>
          <w:bCs/>
          <w:lang w:val="de-DE"/>
        </w:rPr>
        <w:t>Đ</w:t>
      </w:r>
      <w:r w:rsidR="0040037B" w:rsidRPr="0040037B">
        <w:rPr>
          <w:bCs/>
          <w:lang w:val="de-DE"/>
        </w:rPr>
        <w:t xml:space="preserve">iểm quá trình </w:t>
      </w:r>
      <w:r>
        <w:rPr>
          <w:bCs/>
          <w:lang w:val="de-DE"/>
        </w:rPr>
        <w:t>là tổng điểm các bài tập 1, 2, 3, 4</w:t>
      </w:r>
      <w:r w:rsidR="00BD7163">
        <w:rPr>
          <w:bCs/>
          <w:lang w:val="de-DE"/>
        </w:rPr>
        <w:t>, 5, 6</w:t>
      </w:r>
      <w:r>
        <w:rPr>
          <w:bCs/>
          <w:lang w:val="de-DE"/>
        </w:rPr>
        <w:t xml:space="preserve"> (</w:t>
      </w:r>
      <w:r w:rsidRPr="0040037B">
        <w:rPr>
          <w:bCs/>
          <w:lang w:val="de-DE"/>
        </w:rPr>
        <w:t>chiế</w:t>
      </w:r>
      <w:r>
        <w:rPr>
          <w:bCs/>
          <w:lang w:val="de-DE"/>
        </w:rPr>
        <w:t>m 50%)</w:t>
      </w:r>
    </w:p>
    <w:p w:rsidR="00E31F9C" w:rsidRPr="00EB2156" w:rsidRDefault="007C1D26" w:rsidP="007C1D26">
      <w:pPr>
        <w:pStyle w:val="ListParagraph"/>
        <w:numPr>
          <w:ilvl w:val="0"/>
          <w:numId w:val="25"/>
        </w:numPr>
        <w:spacing w:before="60" w:after="60"/>
        <w:jc w:val="both"/>
        <w:rPr>
          <w:b/>
          <w:lang w:val="de-DE"/>
        </w:rPr>
      </w:pPr>
      <w:r>
        <w:rPr>
          <w:bCs/>
          <w:lang w:val="de-DE"/>
        </w:rPr>
        <w:t>Đ</w:t>
      </w:r>
      <w:r w:rsidR="0040037B" w:rsidRPr="0040037B">
        <w:rPr>
          <w:bCs/>
          <w:lang w:val="de-DE"/>
        </w:rPr>
        <w:t xml:space="preserve">iểm cuối kỳ </w:t>
      </w:r>
      <w:r>
        <w:rPr>
          <w:bCs/>
          <w:lang w:val="de-DE"/>
        </w:rPr>
        <w:t>là tổng điểm các bài tậ</w:t>
      </w:r>
      <w:r w:rsidR="00BD7163">
        <w:rPr>
          <w:bCs/>
          <w:lang w:val="de-DE"/>
        </w:rPr>
        <w:t xml:space="preserve">p </w:t>
      </w:r>
      <w:r>
        <w:rPr>
          <w:bCs/>
          <w:lang w:val="de-DE"/>
        </w:rPr>
        <w:t>7, 8</w:t>
      </w:r>
      <w:r w:rsidR="00BD7163">
        <w:rPr>
          <w:bCs/>
          <w:lang w:val="de-DE"/>
        </w:rPr>
        <w:t>, 9, 10, 11, 12</w:t>
      </w:r>
      <w:r>
        <w:rPr>
          <w:bCs/>
          <w:lang w:val="de-DE"/>
        </w:rPr>
        <w:t xml:space="preserve"> (</w:t>
      </w:r>
      <w:r w:rsidRPr="0040037B">
        <w:rPr>
          <w:bCs/>
          <w:lang w:val="de-DE"/>
        </w:rPr>
        <w:t>chiế</w:t>
      </w:r>
      <w:r>
        <w:rPr>
          <w:bCs/>
          <w:lang w:val="de-DE"/>
        </w:rPr>
        <w:t>m 50%)</w:t>
      </w:r>
    </w:p>
    <w:p w:rsidR="00E31F9C" w:rsidRPr="00EB2156" w:rsidRDefault="00E31F9C" w:rsidP="00E31F9C">
      <w:pPr>
        <w:pStyle w:val="ListParagraph"/>
        <w:spacing w:before="60" w:after="60"/>
        <w:ind w:left="502"/>
        <w:jc w:val="both"/>
        <w:rPr>
          <w:lang w:val="de-DE"/>
        </w:rPr>
      </w:pPr>
      <w:r w:rsidRPr="00EB2156">
        <w:rPr>
          <w:lang w:val="de-DE"/>
        </w:rPr>
        <w:t xml:space="preserve">- </w:t>
      </w:r>
      <w:r w:rsidR="00340629">
        <w:rPr>
          <w:lang w:val="de-DE"/>
        </w:rPr>
        <w:t xml:space="preserve"> </w:t>
      </w:r>
      <w:r w:rsidRPr="00EB2156">
        <w:rPr>
          <w:lang w:val="de-DE"/>
        </w:rPr>
        <w:t>Kế hoạch kiểm tra như sau:</w:t>
      </w:r>
    </w:p>
    <w:p w:rsidR="00E31F9C" w:rsidRPr="005E6613" w:rsidRDefault="00E31F9C" w:rsidP="00E31F9C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331"/>
        <w:gridCol w:w="830"/>
        <w:gridCol w:w="900"/>
        <w:gridCol w:w="1260"/>
        <w:gridCol w:w="1888"/>
        <w:gridCol w:w="1051"/>
      </w:tblGrid>
      <w:tr w:rsidR="005E6613" w:rsidRPr="00A051D3" w:rsidTr="005709A5">
        <w:trPr>
          <w:tblHeader/>
        </w:trPr>
        <w:tc>
          <w:tcPr>
            <w:tcW w:w="964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Hình thức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Thời gian TH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613" w:rsidRPr="00F70845" w:rsidRDefault="005E6613" w:rsidP="005463B7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F70845">
              <w:rPr>
                <w:b/>
                <w:bCs/>
                <w:lang w:val="de-DE"/>
              </w:rPr>
              <w:t>Phương pháp đánh giá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đầu ra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 xml:space="preserve">% </w:t>
            </w:r>
          </w:p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điểm số</w:t>
            </w:r>
          </w:p>
        </w:tc>
      </w:tr>
      <w:tr w:rsidR="005E6613" w:rsidRPr="00A051D3" w:rsidTr="005709A5">
        <w:tc>
          <w:tcPr>
            <w:tcW w:w="10224" w:type="dxa"/>
            <w:gridSpan w:val="7"/>
            <w:shd w:val="clear" w:color="auto" w:fill="auto"/>
          </w:tcPr>
          <w:p w:rsidR="005E6613" w:rsidRPr="00F70845" w:rsidRDefault="008D0CB4" w:rsidP="005F082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1" w:hanging="284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Đánh giá quá trình</w:t>
            </w:r>
          </w:p>
        </w:tc>
      </w:tr>
      <w:tr w:rsidR="005E6613" w:rsidRPr="00A051D3" w:rsidTr="005709A5">
        <w:tc>
          <w:tcPr>
            <w:tcW w:w="964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E6613" w:rsidRPr="00A051D3" w:rsidRDefault="004629D6" w:rsidP="004629D6">
            <w:pPr>
              <w:spacing w:after="0" w:line="360" w:lineRule="auto"/>
              <w:ind w:left="33"/>
              <w:jc w:val="both"/>
              <w:rPr>
                <w:bCs/>
                <w:sz w:val="24"/>
                <w:szCs w:val="24"/>
                <w:lang w:val="de-DE"/>
              </w:rPr>
            </w:pP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nón sơ sinh hoặc nón trẻ em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E6613" w:rsidRPr="00A051D3" w:rsidRDefault="004629D6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 w:rsidR="00F57B62">
              <w:rPr>
                <w:bCs/>
                <w:sz w:val="24"/>
                <w:szCs w:val="24"/>
                <w:lang w:val="de-DE"/>
              </w:rPr>
              <w:t>n 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9A5" w:rsidRPr="00F70845" w:rsidRDefault="004629D6" w:rsidP="004629D6">
            <w:r w:rsidRPr="00F70845">
              <w:t>Vấn đáp Trình bày trên vải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45ECD" w:rsidRPr="0038338B" w:rsidRDefault="00F45ECD" w:rsidP="00F45ECD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 w:rsidR="001258C5">
              <w:rPr>
                <w:bCs/>
                <w:color w:val="000000"/>
                <w:lang w:val="de-DE"/>
              </w:rPr>
              <w:t>2, G1.3</w:t>
            </w:r>
          </w:p>
          <w:p w:rsidR="004B55E1" w:rsidRDefault="004B55E1" w:rsidP="006B0FC5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6B0FC5" w:rsidRDefault="00F45ECD" w:rsidP="006B0FC5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 w:rsidR="00495A6B">
              <w:rPr>
                <w:bCs/>
                <w:color w:val="000000"/>
                <w:lang w:val="de-DE"/>
              </w:rPr>
              <w:t>,G3.</w:t>
            </w:r>
            <w:r w:rsidR="006B0FC5">
              <w:rPr>
                <w:bCs/>
                <w:color w:val="000000"/>
                <w:lang w:val="de-DE"/>
              </w:rPr>
              <w:t>2</w:t>
            </w:r>
            <w:r w:rsidR="00AF423E">
              <w:rPr>
                <w:bCs/>
                <w:color w:val="000000"/>
                <w:lang w:val="de-DE"/>
              </w:rPr>
              <w:t xml:space="preserve"> </w:t>
            </w:r>
          </w:p>
          <w:p w:rsidR="005E6613" w:rsidRPr="00F45ECD" w:rsidRDefault="00AF423E" w:rsidP="006B0FC5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E6613" w:rsidRPr="00A051D3" w:rsidRDefault="00D50333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</w:t>
            </w:r>
            <w:r w:rsidR="005E6613" w:rsidRPr="00A051D3">
              <w:rPr>
                <w:bCs/>
                <w:sz w:val="24"/>
                <w:szCs w:val="24"/>
                <w:lang w:val="de-DE"/>
              </w:rPr>
              <w:t>0</w:t>
            </w:r>
            <w:r w:rsidR="005E6613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5E6613"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5709A5" w:rsidRPr="00A051D3" w:rsidTr="005709A5">
        <w:tc>
          <w:tcPr>
            <w:tcW w:w="964" w:type="dxa"/>
            <w:shd w:val="clear" w:color="auto" w:fill="auto"/>
            <w:vAlign w:val="center"/>
          </w:tcPr>
          <w:p w:rsidR="005709A5" w:rsidRPr="00A051D3" w:rsidRDefault="005709A5" w:rsidP="005709A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709A5" w:rsidRPr="00A051D3" w:rsidRDefault="007F5880" w:rsidP="005709A5">
            <w:pPr>
              <w:spacing w:after="120" w:line="36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7F5880">
              <w:rPr>
                <w:bCs/>
                <w:lang w:val="de-DE"/>
              </w:rPr>
              <w:t xml:space="preserve">Mô tả trình tự lắp ráp hoàn chỉnh </w:t>
            </w:r>
            <w:r w:rsidRPr="004629D6">
              <w:rPr>
                <w:bCs/>
                <w:lang w:val="de-DE"/>
              </w:rPr>
              <w:t xml:space="preserve">sản phẩm </w:t>
            </w:r>
            <w:r>
              <w:rPr>
                <w:bCs/>
                <w:lang w:val="de-DE"/>
              </w:rPr>
              <w:t>nón sơ sinh hoặc nón trẻ em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709A5" w:rsidRPr="00A051D3" w:rsidRDefault="005709A5" w:rsidP="005709A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9A5" w:rsidRPr="00A051D3" w:rsidRDefault="005709A5" w:rsidP="009F6E7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 xml:space="preserve">n </w:t>
            </w:r>
            <w:r w:rsidR="009F6E7F">
              <w:rPr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9A5" w:rsidRPr="00F70845" w:rsidRDefault="007F5880" w:rsidP="004629D6">
            <w:r w:rsidRPr="00F70845">
              <w:rPr>
                <w:bCs/>
                <w:lang w:val="de-DE"/>
              </w:rPr>
              <w:t>Bảng mô tả trình tự ráp 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58C5" w:rsidRDefault="001258C5" w:rsidP="001258C5">
            <w:pPr>
              <w:spacing w:before="120" w:after="120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 xml:space="preserve">2, </w:t>
            </w:r>
            <w:r w:rsidRPr="001258C5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3</w:t>
            </w:r>
            <w:r w:rsidRPr="001258C5">
              <w:rPr>
                <w:bCs/>
                <w:color w:val="000000"/>
                <w:lang w:val="de-DE"/>
              </w:rPr>
              <w:t xml:space="preserve"> </w:t>
            </w:r>
          </w:p>
          <w:p w:rsidR="005709A5" w:rsidRPr="0038338B" w:rsidRDefault="001258C5" w:rsidP="001258C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1258C5">
              <w:rPr>
                <w:bCs/>
                <w:color w:val="000000"/>
                <w:lang w:val="de-DE"/>
              </w:rPr>
              <w:t>G2.1, G2.2, G2.3,  G2.4, G2.5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709A5" w:rsidRPr="00A051D3" w:rsidRDefault="001B3B9E" w:rsidP="005709A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</w:t>
            </w:r>
            <w:r w:rsidR="005709A5">
              <w:rPr>
                <w:bCs/>
                <w:sz w:val="24"/>
                <w:szCs w:val="24"/>
                <w:lang w:val="de-DE"/>
              </w:rPr>
              <w:t xml:space="preserve">0 </w:t>
            </w:r>
            <w:r w:rsidR="005709A5"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1B3B9E" w:rsidRPr="00A051D3" w:rsidTr="005709A5">
        <w:tc>
          <w:tcPr>
            <w:tcW w:w="964" w:type="dxa"/>
            <w:shd w:val="clear" w:color="auto" w:fill="auto"/>
            <w:vAlign w:val="center"/>
          </w:tcPr>
          <w:p w:rsidR="001B3B9E" w:rsidRPr="00A051D3" w:rsidRDefault="001B3B9E" w:rsidP="001B3B9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1B3B9E" w:rsidRPr="007F5880" w:rsidRDefault="00BD7163" w:rsidP="001B3B9E">
            <w:pPr>
              <w:spacing w:after="12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Lắp ráp</w:t>
            </w:r>
            <w:r w:rsidR="001B3B9E">
              <w:rPr>
                <w:bCs/>
                <w:lang w:val="de-DE"/>
              </w:rPr>
              <w:t xml:space="preserve"> hoàn chỉnh sản phẩm </w:t>
            </w:r>
            <w:r w:rsidR="001B3B9E">
              <w:rPr>
                <w:bCs/>
                <w:lang w:val="de-DE"/>
              </w:rPr>
              <w:t>nón sơ sinh hoặc nón trẻ em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3B9E" w:rsidRPr="00A051D3" w:rsidRDefault="001B3B9E" w:rsidP="001B3B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3B9E" w:rsidRPr="00A051D3" w:rsidRDefault="001B3B9E" w:rsidP="001B3B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B9E" w:rsidRPr="00F70845" w:rsidRDefault="001B3B9E" w:rsidP="001B3B9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B3B9E" w:rsidRDefault="00171C3A" w:rsidP="001B3B9E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G1.3</w:t>
            </w:r>
          </w:p>
          <w:p w:rsidR="00171C3A" w:rsidRDefault="00171C3A" w:rsidP="001B3B9E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G2.3,G2.4,G2.5</w:t>
            </w:r>
          </w:p>
          <w:p w:rsidR="00171C3A" w:rsidRPr="0038338B" w:rsidRDefault="00171C3A" w:rsidP="001B3B9E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G4.5, G4.6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B3B9E" w:rsidRDefault="001B3B9E" w:rsidP="001B3B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30%</w:t>
            </w:r>
          </w:p>
        </w:tc>
      </w:tr>
      <w:tr w:rsidR="00EA2F4B" w:rsidRPr="00A051D3" w:rsidTr="005709A5">
        <w:tc>
          <w:tcPr>
            <w:tcW w:w="964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after="0" w:line="360" w:lineRule="auto"/>
              <w:ind w:left="33"/>
              <w:jc w:val="both"/>
              <w:rPr>
                <w:bCs/>
                <w:sz w:val="24"/>
                <w:szCs w:val="24"/>
                <w:lang w:val="de-DE"/>
              </w:rPr>
            </w:pP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nón nữ hoặc nón nam (tự chọn mẫu)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F4B" w:rsidRPr="00F70845" w:rsidRDefault="00EA2F4B" w:rsidP="00EA2F4B">
            <w:r w:rsidRPr="00F70845">
              <w:t>Vấn đáp Trình bày trên vải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A2F4B" w:rsidRPr="0038338B" w:rsidRDefault="00EA2F4B" w:rsidP="00EA2F4B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2, G1.3</w:t>
            </w:r>
          </w:p>
          <w:p w:rsidR="00EA2F4B" w:rsidRDefault="00EA2F4B" w:rsidP="00EA2F4B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EA2F4B" w:rsidRDefault="00EA2F4B" w:rsidP="00EA2F4B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>
              <w:rPr>
                <w:bCs/>
                <w:color w:val="000000"/>
                <w:lang w:val="de-DE"/>
              </w:rPr>
              <w:t xml:space="preserve">,G3.2 </w:t>
            </w:r>
          </w:p>
          <w:p w:rsidR="00EA2F4B" w:rsidRPr="00F45ECD" w:rsidRDefault="00EA2F4B" w:rsidP="00EA2F4B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10 </w:t>
            </w:r>
            <w:r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CC0CF2" w:rsidRPr="00A051D3" w:rsidTr="005709A5">
        <w:tc>
          <w:tcPr>
            <w:tcW w:w="964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5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after="120" w:line="36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7F5880">
              <w:rPr>
                <w:bCs/>
                <w:lang w:val="de-DE"/>
              </w:rPr>
              <w:t xml:space="preserve">Mô tả trình tự lắp ráp hoàn chỉnh </w:t>
            </w:r>
            <w:r w:rsidRPr="004629D6">
              <w:rPr>
                <w:bCs/>
                <w:lang w:val="de-DE"/>
              </w:rPr>
              <w:t xml:space="preserve">sản phẩm </w:t>
            </w:r>
            <w:r>
              <w:rPr>
                <w:bCs/>
                <w:lang w:val="de-DE"/>
              </w:rPr>
              <w:t>nón nữ hoặc nón nam (tự chọn mẫu)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0CF2" w:rsidRPr="00F70845" w:rsidRDefault="00CC0CF2" w:rsidP="00CC0CF2">
            <w:r w:rsidRPr="00F70845">
              <w:rPr>
                <w:bCs/>
                <w:lang w:val="de-DE"/>
              </w:rPr>
              <w:t>Bảng mô tả trình tự ráp 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 xml:space="preserve">2, </w:t>
            </w:r>
            <w:r w:rsidRPr="001258C5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3</w:t>
            </w:r>
            <w:r w:rsidRPr="001258C5">
              <w:rPr>
                <w:bCs/>
                <w:color w:val="000000"/>
                <w:lang w:val="de-DE"/>
              </w:rPr>
              <w:t xml:space="preserve"> </w:t>
            </w:r>
          </w:p>
          <w:p w:rsidR="00CC0CF2" w:rsidRPr="0038338B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1258C5">
              <w:rPr>
                <w:bCs/>
                <w:color w:val="000000"/>
                <w:lang w:val="de-DE"/>
              </w:rPr>
              <w:t>G2.1, G2.2, G2.3,  G2.4, G2.5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10 </w:t>
            </w:r>
            <w:r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BE5791" w:rsidRPr="00A051D3" w:rsidTr="005709A5">
        <w:tc>
          <w:tcPr>
            <w:tcW w:w="964" w:type="dxa"/>
            <w:shd w:val="clear" w:color="auto" w:fill="auto"/>
            <w:vAlign w:val="center"/>
          </w:tcPr>
          <w:p w:rsidR="00BE5791" w:rsidRPr="00A051D3" w:rsidRDefault="00BE5791" w:rsidP="00BE579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BT6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E5791" w:rsidRPr="007F5880" w:rsidRDefault="00BE5791" w:rsidP="00BE5791">
            <w:pPr>
              <w:spacing w:after="12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Lắp ráp hoàn chỉnh sản phẩm </w:t>
            </w:r>
            <w:r>
              <w:rPr>
                <w:bCs/>
                <w:lang w:val="de-DE"/>
              </w:rPr>
              <w:t>nón nữ hoặc nón nam (tự chọn mẫu)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E5791" w:rsidRPr="00A051D3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5791" w:rsidRPr="00A051D3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791" w:rsidRPr="00F70845" w:rsidRDefault="00BE5791" w:rsidP="00BE579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E5791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G1.3</w:t>
            </w:r>
          </w:p>
          <w:p w:rsidR="00BE5791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G2.3,G2.4,G2.5</w:t>
            </w:r>
          </w:p>
          <w:p w:rsidR="00BE5791" w:rsidRPr="0038338B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G4.5, G4.6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E5791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30%</w:t>
            </w:r>
          </w:p>
        </w:tc>
      </w:tr>
      <w:tr w:rsidR="007C1D26" w:rsidRPr="00A051D3" w:rsidTr="00DD3DBF">
        <w:tc>
          <w:tcPr>
            <w:tcW w:w="10224" w:type="dxa"/>
            <w:gridSpan w:val="7"/>
            <w:shd w:val="clear" w:color="auto" w:fill="auto"/>
            <w:vAlign w:val="center"/>
          </w:tcPr>
          <w:p w:rsidR="007C1D26" w:rsidRPr="00F70845" w:rsidRDefault="007C1D26" w:rsidP="007C1D2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513" w:hanging="513"/>
              <w:rPr>
                <w:b/>
                <w:bCs/>
                <w:lang w:val="de-DE"/>
              </w:rPr>
            </w:pPr>
            <w:r w:rsidRPr="00F70845">
              <w:rPr>
                <w:b/>
                <w:bCs/>
                <w:lang w:val="de-DE"/>
              </w:rPr>
              <w:t>Đánh giá cuối kỳ</w:t>
            </w:r>
          </w:p>
        </w:tc>
      </w:tr>
      <w:tr w:rsidR="00EA2F4B" w:rsidRPr="00A051D3" w:rsidTr="005709A5">
        <w:tc>
          <w:tcPr>
            <w:tcW w:w="964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BT7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after="0" w:line="360" w:lineRule="auto"/>
              <w:ind w:left="33"/>
              <w:jc w:val="both"/>
              <w:rPr>
                <w:bCs/>
                <w:sz w:val="24"/>
                <w:szCs w:val="24"/>
                <w:lang w:val="de-DE"/>
              </w:rPr>
            </w:pP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túi xách (mẫu chung)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Nhóm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2F4B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3</w:t>
            </w:r>
          </w:p>
          <w:p w:rsidR="00EA2F4B" w:rsidRPr="00A051D3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F4B" w:rsidRPr="00F70845" w:rsidRDefault="00EA2F4B" w:rsidP="00EA2F4B">
            <w:r w:rsidRPr="00F70845">
              <w:t>Vấn đáp Trình bày trên vải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A2F4B" w:rsidRPr="0038338B" w:rsidRDefault="00EA2F4B" w:rsidP="00AC3621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2, G1.3</w:t>
            </w:r>
          </w:p>
          <w:p w:rsidR="00EA2F4B" w:rsidRDefault="00EA2F4B" w:rsidP="00AC3621">
            <w:pPr>
              <w:tabs>
                <w:tab w:val="left" w:pos="4111"/>
              </w:tabs>
              <w:spacing w:after="120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EA2F4B" w:rsidRDefault="00EA2F4B" w:rsidP="00AC3621">
            <w:pPr>
              <w:tabs>
                <w:tab w:val="left" w:pos="4111"/>
              </w:tabs>
              <w:spacing w:after="120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>
              <w:rPr>
                <w:bCs/>
                <w:color w:val="000000"/>
                <w:lang w:val="de-DE"/>
              </w:rPr>
              <w:t xml:space="preserve">,G3.2 </w:t>
            </w:r>
          </w:p>
          <w:p w:rsidR="00EA2F4B" w:rsidRPr="00F45ECD" w:rsidRDefault="00EA2F4B" w:rsidP="00AC362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A2F4B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10%</w:t>
            </w:r>
          </w:p>
        </w:tc>
      </w:tr>
      <w:tr w:rsidR="00CC0CF2" w:rsidRPr="00A051D3" w:rsidTr="005709A5">
        <w:tc>
          <w:tcPr>
            <w:tcW w:w="964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BT8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C0CF2" w:rsidRDefault="00CC0CF2" w:rsidP="00CC0CF2">
            <w:pPr>
              <w:spacing w:after="120" w:line="360" w:lineRule="auto"/>
              <w:jc w:val="both"/>
              <w:rPr>
                <w:bCs/>
                <w:lang w:val="de-DE"/>
              </w:rPr>
            </w:pPr>
            <w:r w:rsidRPr="007F5880">
              <w:rPr>
                <w:bCs/>
                <w:lang w:val="de-DE"/>
              </w:rPr>
              <w:t xml:space="preserve">Mô tả trình tự lắp ráp hoàn chỉnh </w:t>
            </w:r>
            <w:r w:rsidRPr="004629D6">
              <w:rPr>
                <w:bCs/>
                <w:lang w:val="de-DE"/>
              </w:rPr>
              <w:t xml:space="preserve">sản phẩm </w:t>
            </w:r>
            <w:r>
              <w:rPr>
                <w:bCs/>
                <w:lang w:val="de-DE"/>
              </w:rPr>
              <w:t xml:space="preserve">túi xách </w:t>
            </w:r>
          </w:p>
          <w:p w:rsidR="00CC0CF2" w:rsidRPr="00A051D3" w:rsidRDefault="00CC0CF2" w:rsidP="00CC0CF2">
            <w:pPr>
              <w:spacing w:after="120" w:line="360" w:lineRule="auto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lang w:val="de-DE"/>
              </w:rPr>
              <w:t>(mẫu chung)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Nhóm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3</w:t>
            </w:r>
          </w:p>
          <w:p w:rsidR="00CC0CF2" w:rsidRPr="00A051D3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0CF2" w:rsidRPr="00F70845" w:rsidRDefault="00CC0CF2" w:rsidP="00CC0CF2">
            <w:r w:rsidRPr="00F70845">
              <w:rPr>
                <w:bCs/>
                <w:lang w:val="de-DE"/>
              </w:rPr>
              <w:t>Bảng mô tả trình tự ráp 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 xml:space="preserve">2, </w:t>
            </w:r>
            <w:r w:rsidRPr="001258C5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3</w:t>
            </w:r>
            <w:r w:rsidRPr="001258C5">
              <w:rPr>
                <w:bCs/>
                <w:color w:val="000000"/>
                <w:lang w:val="de-DE"/>
              </w:rPr>
              <w:t xml:space="preserve"> </w:t>
            </w:r>
          </w:p>
          <w:p w:rsidR="00CC0CF2" w:rsidRPr="0038338B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1258C5">
              <w:rPr>
                <w:bCs/>
                <w:color w:val="000000"/>
                <w:lang w:val="de-DE"/>
              </w:rPr>
              <w:t>G2.1, G2.2, G2.3,  G2.4, G2.5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10%</w:t>
            </w:r>
          </w:p>
        </w:tc>
      </w:tr>
      <w:tr w:rsidR="00BE5791" w:rsidRPr="00A051D3" w:rsidTr="005709A5">
        <w:tc>
          <w:tcPr>
            <w:tcW w:w="964" w:type="dxa"/>
            <w:shd w:val="clear" w:color="auto" w:fill="auto"/>
            <w:vAlign w:val="center"/>
          </w:tcPr>
          <w:p w:rsidR="00BE5791" w:rsidRPr="00A051D3" w:rsidRDefault="00BE5791" w:rsidP="00BE579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BT9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E5791" w:rsidRPr="007F5880" w:rsidRDefault="00BE5791" w:rsidP="00BE5791">
            <w:pPr>
              <w:spacing w:after="12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Lắp ráp hoàn chỉnh sản phẩm túi xách </w:t>
            </w:r>
            <w:r>
              <w:rPr>
                <w:bCs/>
                <w:lang w:val="de-DE"/>
              </w:rPr>
              <w:t>(mẫu chung)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E5791" w:rsidRPr="00A051D3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Nhóm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5791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3</w:t>
            </w:r>
          </w:p>
          <w:p w:rsidR="00BE5791" w:rsidRPr="00A051D3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791" w:rsidRPr="00F70845" w:rsidRDefault="00BE5791" w:rsidP="00BE579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E5791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G1.3</w:t>
            </w:r>
          </w:p>
          <w:p w:rsidR="00BE5791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G2.3,G2.4,G2.5</w:t>
            </w:r>
          </w:p>
          <w:p w:rsidR="00BE5791" w:rsidRPr="0038338B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G4.5, G4.6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E5791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30%</w:t>
            </w:r>
          </w:p>
        </w:tc>
      </w:tr>
      <w:tr w:rsidR="00EA2F4B" w:rsidRPr="00A051D3" w:rsidTr="005709A5">
        <w:tc>
          <w:tcPr>
            <w:tcW w:w="964" w:type="dxa"/>
            <w:shd w:val="clear" w:color="auto" w:fill="auto"/>
            <w:vAlign w:val="center"/>
          </w:tcPr>
          <w:p w:rsidR="00EA2F4B" w:rsidRDefault="00EA2F4B" w:rsidP="00EA2F4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BT10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after="0" w:line="360" w:lineRule="auto"/>
              <w:ind w:left="33"/>
              <w:jc w:val="both"/>
              <w:rPr>
                <w:bCs/>
                <w:sz w:val="24"/>
                <w:szCs w:val="24"/>
                <w:lang w:val="de-DE"/>
              </w:rPr>
            </w:pP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túi xách (mẫu tự chọn)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A2F4B" w:rsidRPr="00A051D3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2F4B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5</w:t>
            </w:r>
          </w:p>
          <w:p w:rsidR="00EA2F4B" w:rsidRPr="00A051D3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F4B" w:rsidRPr="00F70845" w:rsidRDefault="00EA2F4B" w:rsidP="00EA2F4B">
            <w:r w:rsidRPr="00F70845">
              <w:t>Vấn đáp Trình bày trên vải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A2F4B" w:rsidRPr="0038338B" w:rsidRDefault="00EA2F4B" w:rsidP="00EA2F4B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2, G1.3</w:t>
            </w:r>
          </w:p>
          <w:p w:rsidR="00EA2F4B" w:rsidRDefault="00EA2F4B" w:rsidP="00EA2F4B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EA2F4B" w:rsidRDefault="00EA2F4B" w:rsidP="00EA2F4B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>
              <w:rPr>
                <w:bCs/>
                <w:color w:val="000000"/>
                <w:lang w:val="de-DE"/>
              </w:rPr>
              <w:t xml:space="preserve">,G3.2 </w:t>
            </w:r>
          </w:p>
          <w:p w:rsidR="00EA2F4B" w:rsidRPr="00F45ECD" w:rsidRDefault="00EA2F4B" w:rsidP="00EA2F4B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A2F4B" w:rsidRDefault="00EA2F4B" w:rsidP="00EA2F4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10%</w:t>
            </w:r>
          </w:p>
        </w:tc>
      </w:tr>
      <w:tr w:rsidR="00CC0CF2" w:rsidRPr="00A051D3" w:rsidTr="005709A5">
        <w:tc>
          <w:tcPr>
            <w:tcW w:w="964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C0CF2" w:rsidRDefault="00CC0CF2" w:rsidP="00CC0CF2">
            <w:pPr>
              <w:spacing w:after="120" w:line="360" w:lineRule="auto"/>
              <w:jc w:val="both"/>
              <w:rPr>
                <w:bCs/>
                <w:lang w:val="de-DE"/>
              </w:rPr>
            </w:pPr>
            <w:r w:rsidRPr="007F5880">
              <w:rPr>
                <w:bCs/>
                <w:lang w:val="de-DE"/>
              </w:rPr>
              <w:t xml:space="preserve">Mô tả trình tự lắp ráp hoàn chỉnh </w:t>
            </w:r>
            <w:r w:rsidRPr="004629D6">
              <w:rPr>
                <w:bCs/>
                <w:lang w:val="de-DE"/>
              </w:rPr>
              <w:t xml:space="preserve">sản phẩm </w:t>
            </w:r>
            <w:r>
              <w:rPr>
                <w:bCs/>
                <w:lang w:val="de-DE"/>
              </w:rPr>
              <w:t xml:space="preserve">túi xách </w:t>
            </w:r>
          </w:p>
          <w:p w:rsidR="00CC0CF2" w:rsidRPr="00A051D3" w:rsidRDefault="00CC0CF2" w:rsidP="00CC0CF2">
            <w:pPr>
              <w:spacing w:after="120" w:line="360" w:lineRule="auto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lang w:val="de-DE"/>
              </w:rPr>
              <w:t>(mẫu tự chọn)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C0CF2" w:rsidRPr="00A051D3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5</w:t>
            </w:r>
          </w:p>
          <w:p w:rsidR="00CC0CF2" w:rsidRPr="00A051D3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0CF2" w:rsidRPr="00F70845" w:rsidRDefault="00CC0CF2" w:rsidP="00CC0CF2">
            <w:r w:rsidRPr="00F70845">
              <w:rPr>
                <w:bCs/>
                <w:lang w:val="de-DE"/>
              </w:rPr>
              <w:t>Bảng mô tả trình tự ráp 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 xml:space="preserve">2, </w:t>
            </w:r>
            <w:r w:rsidRPr="001258C5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3</w:t>
            </w:r>
            <w:r w:rsidRPr="001258C5">
              <w:rPr>
                <w:bCs/>
                <w:color w:val="000000"/>
                <w:lang w:val="de-DE"/>
              </w:rPr>
              <w:t xml:space="preserve"> </w:t>
            </w:r>
          </w:p>
          <w:p w:rsidR="00CC0CF2" w:rsidRPr="0038338B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1258C5">
              <w:rPr>
                <w:bCs/>
                <w:color w:val="000000"/>
                <w:lang w:val="de-DE"/>
              </w:rPr>
              <w:t>G2.1, G2.2, G2.3,  G2.4, G2.5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C0CF2" w:rsidRDefault="00CC0CF2" w:rsidP="00CC0CF2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10%</w:t>
            </w:r>
          </w:p>
        </w:tc>
      </w:tr>
      <w:tr w:rsidR="00BE5791" w:rsidRPr="00A051D3" w:rsidTr="005709A5">
        <w:tc>
          <w:tcPr>
            <w:tcW w:w="964" w:type="dxa"/>
            <w:shd w:val="clear" w:color="auto" w:fill="auto"/>
            <w:vAlign w:val="center"/>
          </w:tcPr>
          <w:p w:rsidR="00BE5791" w:rsidRPr="00A051D3" w:rsidRDefault="00BE5791" w:rsidP="00BE579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BT12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E5791" w:rsidRPr="007F5880" w:rsidRDefault="00BE5791" w:rsidP="00BE5791">
            <w:pPr>
              <w:spacing w:after="12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Lắp ráp hoàn chỉnh sản phẩm túi xách </w:t>
            </w:r>
            <w:r>
              <w:rPr>
                <w:bCs/>
                <w:lang w:val="de-DE"/>
              </w:rPr>
              <w:t>(mẫu tự chọn)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E5791" w:rsidRPr="00A051D3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5791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5</w:t>
            </w:r>
          </w:p>
          <w:p w:rsidR="00BE5791" w:rsidRPr="00A051D3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791" w:rsidRPr="00F70845" w:rsidRDefault="00BE5791" w:rsidP="00BE579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Sản phẩm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E5791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G1.3</w:t>
            </w:r>
          </w:p>
          <w:p w:rsidR="00BE5791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G2.3,G2.4,G2.5</w:t>
            </w:r>
          </w:p>
          <w:p w:rsidR="00BE5791" w:rsidRPr="0038338B" w:rsidRDefault="00BE5791" w:rsidP="00BE5791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G4.5, G4.6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E5791" w:rsidRDefault="00BE5791" w:rsidP="00BE57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30%</w:t>
            </w:r>
          </w:p>
        </w:tc>
      </w:tr>
    </w:tbl>
    <w:p w:rsidR="00AC3621" w:rsidRDefault="00AC3621" w:rsidP="00AC3621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Nội dung </w:t>
      </w:r>
      <w:r w:rsidR="00E31F9C">
        <w:rPr>
          <w:b/>
          <w:bCs/>
          <w:lang w:val="de-DE"/>
        </w:rPr>
        <w:t>chi tiết học phần: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1993"/>
      </w:tblGrid>
      <w:tr w:rsidR="00C63F80" w:rsidRPr="00F32395" w:rsidTr="00C12CDF">
        <w:trPr>
          <w:trHeight w:val="764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Tuần thứ 1: </w:t>
            </w:r>
            <w:r w:rsidR="0040037B" w:rsidRPr="002E5D26">
              <w:rPr>
                <w:bCs/>
                <w:i/>
                <w:lang w:val="de-DE"/>
              </w:rPr>
              <w:t>(</w:t>
            </w:r>
            <w:r w:rsidR="002E5D26" w:rsidRPr="002E5D26">
              <w:rPr>
                <w:bCs/>
                <w:i/>
                <w:lang w:val="de-DE"/>
              </w:rPr>
              <w:t>0</w:t>
            </w:r>
            <w:r w:rsidR="0040037B" w:rsidRPr="002E5D26">
              <w:rPr>
                <w:bCs/>
                <w:i/>
                <w:lang w:val="de-DE"/>
              </w:rPr>
              <w:t>/</w:t>
            </w:r>
            <w:r w:rsidR="002E5D26" w:rsidRPr="002E5D26">
              <w:rPr>
                <w:bCs/>
                <w:i/>
                <w:lang w:val="de-DE"/>
              </w:rPr>
              <w:t>10</w:t>
            </w:r>
            <w:r w:rsidR="0040037B" w:rsidRPr="002E5D26">
              <w:rPr>
                <w:bCs/>
                <w:i/>
                <w:lang w:val="de-DE"/>
              </w:rPr>
              <w:t>/</w:t>
            </w:r>
            <w:r w:rsidR="002E5D26" w:rsidRPr="002E5D26">
              <w:rPr>
                <w:bCs/>
                <w:i/>
                <w:lang w:val="de-DE"/>
              </w:rPr>
              <w:t>20</w:t>
            </w:r>
            <w:r w:rsidR="0040037B" w:rsidRPr="002E5D26">
              <w:rPr>
                <w:bCs/>
                <w:i/>
                <w:lang w:val="de-DE"/>
              </w:rPr>
              <w:t>)</w:t>
            </w:r>
          </w:p>
          <w:p w:rsidR="001565B2" w:rsidRPr="002E5D26" w:rsidRDefault="002E5D26" w:rsidP="00403BE0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Bài thực hành</w:t>
            </w:r>
            <w:r w:rsidR="00C63F80" w:rsidRPr="0079738A">
              <w:rPr>
                <w:b/>
                <w:bCs/>
                <w:i/>
                <w:lang w:val="de-DE"/>
              </w:rPr>
              <w:t xml:space="preserve"> 1:</w:t>
            </w:r>
            <w:r w:rsidR="00B70552">
              <w:rPr>
                <w:b/>
                <w:bCs/>
                <w:lang w:val="de-DE"/>
              </w:rPr>
              <w:t xml:space="preserve"> </w:t>
            </w:r>
            <w:r w:rsidR="00403BE0">
              <w:rPr>
                <w:b/>
                <w:bCs/>
                <w:i/>
                <w:lang w:val="de-DE"/>
              </w:rPr>
              <w:t>May</w:t>
            </w:r>
            <w:r w:rsidR="00212C1E" w:rsidRPr="002E5D26">
              <w:rPr>
                <w:b/>
                <w:bCs/>
                <w:i/>
                <w:lang w:val="de-DE"/>
              </w:rPr>
              <w:t xml:space="preserve"> nón</w:t>
            </w:r>
            <w:r w:rsidRPr="002E5D26">
              <w:rPr>
                <w:b/>
                <w:bCs/>
                <w:i/>
                <w:lang w:val="de-DE"/>
              </w:rPr>
              <w:t xml:space="preserve"> trẻ em</w:t>
            </w:r>
            <w:r>
              <w:rPr>
                <w:b/>
                <w:bCs/>
                <w:i/>
                <w:lang w:val="de-DE"/>
              </w:rPr>
              <w:t xml:space="preserve">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DA6FD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C63F80" w:rsidRPr="00F32395" w:rsidTr="00C12CDF">
        <w:trPr>
          <w:trHeight w:val="615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2E5D26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9902C3">
              <w:rPr>
                <w:b/>
                <w:bCs/>
                <w:lang w:val="de-DE"/>
              </w:rPr>
              <w:t>A/ Tóm tắt các ND và PPGD trên lớp: (</w:t>
            </w:r>
            <w:r w:rsidR="002E5D26">
              <w:rPr>
                <w:b/>
                <w:bCs/>
                <w:lang w:val="de-DE"/>
              </w:rPr>
              <w:t>10</w:t>
            </w:r>
            <w:r w:rsidRPr="009902C3">
              <w:rPr>
                <w:b/>
                <w:bCs/>
                <w:lang w:val="de-DE"/>
              </w:rPr>
              <w:t>)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C12CDF">
        <w:trPr>
          <w:trHeight w:val="469"/>
        </w:trPr>
        <w:tc>
          <w:tcPr>
            <w:tcW w:w="7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2E5D26" w:rsidRPr="002E5D26" w:rsidRDefault="002E5D26" w:rsidP="002E5D2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BT1:</w:t>
            </w:r>
            <w:r>
              <w:rPr>
                <w:bCs/>
                <w:lang w:val="de-DE"/>
              </w:rPr>
              <w:t xml:space="preserve"> </w:t>
            </w: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nón sơ sinh hoặc nón trẻ em</w:t>
            </w:r>
          </w:p>
          <w:p w:rsidR="0040037B" w:rsidRDefault="002E5D26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Cs/>
                <w:lang w:val="de-DE"/>
              </w:rPr>
              <w:t>SV chuẩn bị sẵn bộ rập nón sơ sinh hoặc nón trẻ em</w:t>
            </w:r>
          </w:p>
          <w:p w:rsidR="002E5D26" w:rsidRDefault="002E5D26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Định mức NPL và giác sơ đồ trên vải</w:t>
            </w:r>
          </w:p>
          <w:p w:rsidR="002E5D26" w:rsidRDefault="002E5D26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1B1491" w:rsidRDefault="001B1491" w:rsidP="001B1491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Cắt bán thành phẩm</w:t>
            </w:r>
          </w:p>
          <w:p w:rsidR="001B1491" w:rsidRDefault="001B1491" w:rsidP="001B1491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Ép mex và lấy dấu các chi tiết</w:t>
            </w:r>
          </w:p>
          <w:p w:rsidR="001B1491" w:rsidRPr="001B1491" w:rsidRDefault="001B1491" w:rsidP="001B149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2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 w:rsidRPr="007F5880">
              <w:rPr>
                <w:bCs/>
                <w:lang w:val="de-DE"/>
              </w:rPr>
              <w:t xml:space="preserve">Mô tả trình tự lắp ráp hoàn chỉnh </w:t>
            </w:r>
            <w:r w:rsidRPr="004629D6">
              <w:rPr>
                <w:bCs/>
                <w:lang w:val="de-DE"/>
              </w:rPr>
              <w:t xml:space="preserve">sản phẩm </w:t>
            </w:r>
            <w:r>
              <w:rPr>
                <w:bCs/>
                <w:lang w:val="de-DE"/>
              </w:rPr>
              <w:t>nón sơ sinh hoặc nón trẻ em</w:t>
            </w:r>
          </w:p>
          <w:p w:rsidR="008F2C35" w:rsidRDefault="008F2C35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Mô tả trình tự lắp ráp sản phẩm</w:t>
            </w:r>
          </w:p>
          <w:p w:rsidR="008F2C35" w:rsidRDefault="008F2C35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1B1491" w:rsidRPr="001B1491" w:rsidRDefault="001B1491" w:rsidP="001B149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3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Lắp ráp hoàn chỉnh sản phẩm nón sơ sinh hoặc nón trẻ em</w:t>
            </w:r>
          </w:p>
          <w:p w:rsidR="00CD7B8D" w:rsidRDefault="00CD7B8D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May chi tiết sản phẩm</w:t>
            </w:r>
          </w:p>
          <w:p w:rsidR="00CD7B8D" w:rsidRDefault="00CD7B8D" w:rsidP="00CD7B8D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CD7B8D" w:rsidRDefault="00CD7B8D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Lắp ráp hoàn chỉnh sản phẩm</w:t>
            </w:r>
          </w:p>
          <w:p w:rsidR="00CD7B8D" w:rsidRPr="00CD7B8D" w:rsidRDefault="00CD7B8D" w:rsidP="00CD7B8D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CD7B8D" w:rsidRDefault="00CD7B8D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Hoàn tất sản phẩm: trang trí, ủi, vệ sinh sản phẩm</w:t>
            </w:r>
          </w:p>
          <w:p w:rsidR="00CD7B8D" w:rsidRDefault="00CD7B8D" w:rsidP="002E5D26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Đánh giá sản phẩm</w:t>
            </w:r>
          </w:p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Tóm tắt các PPGD</w:t>
            </w:r>
          </w:p>
          <w:p w:rsidR="001565B2" w:rsidRPr="009902C3" w:rsidRDefault="002E5D26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2E5D26">
              <w:rPr>
                <w:bCs/>
                <w:lang w:val="de-DE"/>
              </w:rPr>
              <w:t xml:space="preserve">+ Thuyết trình + Làm mẫu + SV luyện tập + Giám sát  + Đánh giá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de-DE"/>
              </w:rPr>
            </w:pPr>
          </w:p>
        </w:tc>
      </w:tr>
      <w:tr w:rsidR="00C12CDF" w:rsidRPr="00F32395" w:rsidTr="00C12CDF">
        <w:trPr>
          <w:trHeight w:val="1137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DF" w:rsidRPr="0079738A" w:rsidRDefault="00C12CDF" w:rsidP="00C12CD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DF" w:rsidRPr="00C12CDF" w:rsidRDefault="00C12CDF" w:rsidP="00C12CDF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G1.2, G1.3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G2.1,G2.2,G2.3</w:t>
            </w:r>
            <w:r>
              <w:rPr>
                <w:b/>
                <w:bCs/>
                <w:color w:val="000000"/>
                <w:lang w:val="de-DE"/>
              </w:rPr>
              <w:t>, G2.4,G2.5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 xml:space="preserve">G3.1,G3.2 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G4.1</w:t>
            </w:r>
            <w:r>
              <w:rPr>
                <w:b/>
                <w:bCs/>
                <w:color w:val="000000"/>
                <w:lang w:val="de-DE"/>
              </w:rPr>
              <w:t>,G4.5,G4.6</w:t>
            </w:r>
          </w:p>
        </w:tc>
      </w:tr>
      <w:tr w:rsidR="0029071C" w:rsidRPr="00F32395" w:rsidTr="00C12CDF">
        <w:trPr>
          <w:trHeight w:val="345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71C" w:rsidRPr="003F50EB" w:rsidRDefault="0029071C" w:rsidP="00453244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="00453244">
              <w:rPr>
                <w:bCs/>
                <w:lang w:val="de-DE"/>
              </w:rPr>
              <w:t>(20)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71C" w:rsidRPr="003F50EB" w:rsidRDefault="0029071C" w:rsidP="00DA6FDC">
            <w:pPr>
              <w:tabs>
                <w:tab w:val="left" w:pos="4111"/>
              </w:tabs>
              <w:spacing w:after="0"/>
              <w:jc w:val="both"/>
              <w:rPr>
                <w:bCs/>
                <w:i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  <w:r w:rsidRPr="001C2543">
              <w:rPr>
                <w:b/>
                <w:bCs/>
                <w:lang w:val="de-DE"/>
              </w:rPr>
              <w:t xml:space="preserve"> </w:t>
            </w:r>
          </w:p>
        </w:tc>
      </w:tr>
      <w:tr w:rsidR="0029071C" w:rsidRPr="00F32395" w:rsidTr="00C12CDF">
        <w:trPr>
          <w:trHeight w:val="1172"/>
        </w:trPr>
        <w:tc>
          <w:tcPr>
            <w:tcW w:w="7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9071C" w:rsidRPr="003F50EB" w:rsidRDefault="0029071C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403BE0" w:rsidRDefault="00DA6FDC" w:rsidP="00B949F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DA6FDC">
              <w:rPr>
                <w:b/>
                <w:bCs/>
                <w:lang w:val="de-DE"/>
              </w:rPr>
              <w:t>BT</w:t>
            </w:r>
            <w:r w:rsidR="00453244">
              <w:rPr>
                <w:b/>
                <w:bCs/>
                <w:lang w:val="de-DE"/>
              </w:rPr>
              <w:t>5</w:t>
            </w:r>
            <w:r w:rsidR="003E6C12">
              <w:rPr>
                <w:b/>
                <w:bCs/>
                <w:lang w:val="de-DE"/>
              </w:rPr>
              <w:t xml:space="preserve">: </w:t>
            </w:r>
            <w:r w:rsidR="00453244" w:rsidRPr="00453244">
              <w:rPr>
                <w:bCs/>
                <w:lang w:val="de-DE"/>
              </w:rPr>
              <w:t>Sinh viên</w:t>
            </w:r>
            <w:r w:rsidR="00453244">
              <w:rPr>
                <w:bCs/>
                <w:lang w:val="de-DE"/>
              </w:rPr>
              <w:t xml:space="preserve"> chuẩn bị bộ rập bán thành phẩm của sản phẩm nón nữ hoặc nón nam (mẫu tự chọ</w:t>
            </w:r>
            <w:r w:rsidR="00403BE0">
              <w:rPr>
                <w:bCs/>
                <w:lang w:val="de-DE"/>
              </w:rPr>
              <w:t>n)</w:t>
            </w:r>
          </w:p>
          <w:p w:rsidR="003E6C12" w:rsidRPr="00453244" w:rsidRDefault="00403BE0" w:rsidP="00B949F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    L</w:t>
            </w:r>
            <w:r w:rsidR="00453244">
              <w:rPr>
                <w:bCs/>
                <w:lang w:val="de-DE"/>
              </w:rPr>
              <w:t xml:space="preserve">ập bảng mô tả </w:t>
            </w:r>
            <w:r w:rsidR="00453244" w:rsidRPr="007F5880">
              <w:rPr>
                <w:bCs/>
                <w:lang w:val="de-DE"/>
              </w:rPr>
              <w:t xml:space="preserve">trình tự lắp ráp hoàn chỉnh </w:t>
            </w:r>
            <w:r w:rsidR="00453244" w:rsidRPr="004629D6">
              <w:rPr>
                <w:bCs/>
                <w:lang w:val="de-DE"/>
              </w:rPr>
              <w:t xml:space="preserve">sản phẩm </w:t>
            </w:r>
            <w:r w:rsidR="00726CA8">
              <w:rPr>
                <w:bCs/>
                <w:lang w:val="de-DE"/>
              </w:rPr>
              <w:t>nón tự chọn</w:t>
            </w:r>
            <w:r w:rsidR="00453244">
              <w:rPr>
                <w:bCs/>
                <w:lang w:val="de-DE"/>
              </w:rPr>
              <w:t>.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1C" w:rsidRPr="003F50EB" w:rsidRDefault="0029071C" w:rsidP="00DA6FDC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</w:tr>
      <w:tr w:rsidR="00C12CDF" w:rsidRPr="00F32395" w:rsidTr="00C12CDF">
        <w:trPr>
          <w:trHeight w:val="902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DF" w:rsidRPr="003F50EB" w:rsidRDefault="00C12CDF" w:rsidP="00C12CDF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CDF" w:rsidRPr="00C12CDF" w:rsidRDefault="00C12CDF" w:rsidP="00C12CDF">
            <w:pPr>
              <w:spacing w:before="120" w:after="120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 xml:space="preserve">G1.2, </w:t>
            </w:r>
            <w:r w:rsidRPr="00C12CDF">
              <w:rPr>
                <w:b/>
                <w:bCs/>
                <w:color w:val="000000"/>
                <w:lang w:val="de-DE"/>
              </w:rPr>
              <w:t xml:space="preserve">G1.3 </w:t>
            </w:r>
          </w:p>
          <w:p w:rsidR="00C12CDF" w:rsidRPr="00C12CDF" w:rsidRDefault="00C12CDF" w:rsidP="00C12CD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G2.1, G2.2, G2.3,  G2.4, G2.5</w:t>
            </w:r>
          </w:p>
        </w:tc>
      </w:tr>
      <w:tr w:rsidR="0029071C" w:rsidRPr="00F32395" w:rsidTr="00C12CDF">
        <w:trPr>
          <w:trHeight w:val="1515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C" w:rsidRPr="0079738A" w:rsidRDefault="0029071C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29071C" w:rsidRPr="00B10081" w:rsidRDefault="002A45C7" w:rsidP="005F082B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29071C" w:rsidRPr="003F50EB" w:rsidRDefault="0029071C" w:rsidP="00DA6FDC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</w:tr>
    </w:tbl>
    <w:p w:rsidR="0029071C" w:rsidRPr="0029071C" w:rsidRDefault="0029071C" w:rsidP="0029071C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1993"/>
      </w:tblGrid>
      <w:tr w:rsidR="00403BE0" w:rsidRPr="00F32395" w:rsidTr="00C12CDF">
        <w:trPr>
          <w:trHeight w:val="730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E0" w:rsidRDefault="00403BE0" w:rsidP="00403BE0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Tuần thứ 2: </w:t>
            </w:r>
            <w:r w:rsidRPr="002E5D26">
              <w:rPr>
                <w:bCs/>
                <w:i/>
                <w:lang w:val="de-DE"/>
              </w:rPr>
              <w:t>(0/10/20)</w:t>
            </w:r>
          </w:p>
          <w:p w:rsidR="00403BE0" w:rsidRPr="002E5D26" w:rsidRDefault="00403BE0" w:rsidP="00403BE0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Bài thực hành</w:t>
            </w:r>
            <w:r w:rsidRPr="0079738A">
              <w:rPr>
                <w:b/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>2</w:t>
            </w:r>
            <w:r w:rsidRPr="0079738A">
              <w:rPr>
                <w:b/>
                <w:bCs/>
                <w:i/>
                <w:lang w:val="de-DE"/>
              </w:rPr>
              <w:t>: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>May</w:t>
            </w:r>
            <w:r w:rsidRPr="002E5D26">
              <w:rPr>
                <w:b/>
                <w:bCs/>
                <w:i/>
                <w:lang w:val="de-DE"/>
              </w:rPr>
              <w:t xml:space="preserve"> nón </w:t>
            </w:r>
            <w:r>
              <w:rPr>
                <w:b/>
                <w:bCs/>
                <w:i/>
                <w:lang w:val="de-DE"/>
              </w:rPr>
              <w:t xml:space="preserve">nữ, nón nam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BE0" w:rsidRDefault="00403BE0" w:rsidP="00403BE0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403BE0" w:rsidRPr="00F32395" w:rsidTr="00C12CDF">
        <w:trPr>
          <w:trHeight w:val="368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E0" w:rsidRDefault="00403BE0" w:rsidP="00403BE0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9902C3">
              <w:rPr>
                <w:b/>
                <w:bCs/>
                <w:lang w:val="de-DE"/>
              </w:rPr>
              <w:t>A/ Tóm tắt các ND và PPGD trên lớp: (</w:t>
            </w:r>
            <w:r>
              <w:rPr>
                <w:b/>
                <w:bCs/>
                <w:lang w:val="de-DE"/>
              </w:rPr>
              <w:t>10</w:t>
            </w:r>
            <w:r w:rsidRPr="009902C3">
              <w:rPr>
                <w:b/>
                <w:bCs/>
                <w:lang w:val="de-DE"/>
              </w:rPr>
              <w:t>)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E0" w:rsidRDefault="00403BE0" w:rsidP="00403BE0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403BE0" w:rsidRPr="00F32395" w:rsidTr="00C12CDF">
        <w:trPr>
          <w:trHeight w:val="787"/>
        </w:trPr>
        <w:tc>
          <w:tcPr>
            <w:tcW w:w="7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E0" w:rsidRDefault="00403BE0" w:rsidP="00403BE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403BE0" w:rsidRPr="002E5D26" w:rsidRDefault="00403BE0" w:rsidP="00403BE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4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 xml:space="preserve">nón </w:t>
            </w:r>
            <w:r>
              <w:rPr>
                <w:bCs/>
                <w:lang w:val="de-DE"/>
              </w:rPr>
              <w:t>nữ hoặc nón nam (mẫu tự chọn)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Cs/>
                <w:lang w:val="de-DE"/>
              </w:rPr>
              <w:t>SV chuẩn bị sẵn bộ rập</w:t>
            </w:r>
            <w:r>
              <w:rPr>
                <w:bCs/>
                <w:lang w:val="de-DE"/>
              </w:rPr>
              <w:t xml:space="preserve"> mẫu</w:t>
            </w:r>
            <w:r w:rsidRPr="002E5D26">
              <w:rPr>
                <w:bCs/>
                <w:lang w:val="de-DE"/>
              </w:rPr>
              <w:t xml:space="preserve"> nón </w:t>
            </w:r>
            <w:r>
              <w:rPr>
                <w:bCs/>
                <w:lang w:val="de-DE"/>
              </w:rPr>
              <w:t>tự chọn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Định mức NPL và giác sơ đồ trên vải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Cắt bán thành phẩm</w:t>
            </w:r>
          </w:p>
          <w:p w:rsidR="00403BE0" w:rsidRP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Ép mex và lấy dấu các chi tiết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</w:t>
            </w:r>
            <w:r>
              <w:rPr>
                <w:bCs/>
                <w:lang w:val="de-DE"/>
              </w:rPr>
              <w:t xml:space="preserve">a </w:t>
            </w:r>
            <w:r w:rsidRPr="00403BE0">
              <w:rPr>
                <w:b/>
                <w:bCs/>
                <w:lang w:val="de-DE"/>
              </w:rPr>
              <w:t>BT5</w:t>
            </w:r>
          </w:p>
          <w:p w:rsidR="00403BE0" w:rsidRPr="001B1491" w:rsidRDefault="00403BE0" w:rsidP="00403BE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 w:rsidR="00726CA8">
              <w:rPr>
                <w:b/>
                <w:bCs/>
                <w:lang w:val="de-DE"/>
              </w:rPr>
              <w:t>6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Lắp ráp hoàn chỉnh sản phẩm 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May chi tiết sản phẩm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Lắp ráp hoàn chỉnh sản phẩm</w:t>
            </w:r>
          </w:p>
          <w:p w:rsidR="00403BE0" w:rsidRPr="00CD7B8D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Hoàn tất sản phẩm: trang trí, ủi, vệ sinh sản phẩm</w:t>
            </w:r>
          </w:p>
          <w:p w:rsidR="00403BE0" w:rsidRDefault="00403BE0" w:rsidP="00403BE0">
            <w:pPr>
              <w:pStyle w:val="ListParagraph"/>
              <w:numPr>
                <w:ilvl w:val="0"/>
                <w:numId w:val="27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Đánh giá sản phẩm</w:t>
            </w:r>
          </w:p>
          <w:p w:rsidR="00403BE0" w:rsidRDefault="00403BE0" w:rsidP="00403BE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Tóm tắt các PPGD</w:t>
            </w:r>
          </w:p>
          <w:p w:rsidR="00403BE0" w:rsidRPr="009902C3" w:rsidRDefault="00403BE0" w:rsidP="00403BE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2E5D26">
              <w:rPr>
                <w:bCs/>
                <w:lang w:val="de-DE"/>
              </w:rPr>
              <w:t xml:space="preserve">+ Thuyết trình + Làm mẫu + SV luyện tập + Giám sát  + Đánh giá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E0" w:rsidRDefault="00403BE0" w:rsidP="00403BE0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12CDF" w:rsidRPr="00F32395" w:rsidTr="00C12CDF">
        <w:trPr>
          <w:trHeight w:val="1137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DF" w:rsidRPr="0079738A" w:rsidRDefault="00C12CDF" w:rsidP="00C12CD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DF" w:rsidRPr="00C12CDF" w:rsidRDefault="00C12CDF" w:rsidP="00C12CDF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G1.2, G1.3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G2.1,G2.2,G2.3</w:t>
            </w:r>
            <w:r>
              <w:rPr>
                <w:b/>
                <w:bCs/>
                <w:color w:val="000000"/>
                <w:lang w:val="de-DE"/>
              </w:rPr>
              <w:t>, G2.4,G2.5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 xml:space="preserve">G3.1,G3.2 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G4.1</w:t>
            </w:r>
            <w:r>
              <w:rPr>
                <w:b/>
                <w:bCs/>
                <w:color w:val="000000"/>
                <w:lang w:val="de-DE"/>
              </w:rPr>
              <w:t>,G4.5,G4.6</w:t>
            </w:r>
          </w:p>
        </w:tc>
      </w:tr>
      <w:tr w:rsidR="00403BE0" w:rsidRPr="00F32395" w:rsidTr="00C12CDF">
        <w:trPr>
          <w:trHeight w:val="345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3BE0" w:rsidRPr="003F50EB" w:rsidRDefault="00403BE0" w:rsidP="00403BE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(20)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E0" w:rsidRPr="003F50EB" w:rsidRDefault="00403BE0" w:rsidP="00403BE0">
            <w:pPr>
              <w:tabs>
                <w:tab w:val="left" w:pos="4111"/>
              </w:tabs>
              <w:jc w:val="center"/>
              <w:rPr>
                <w:bCs/>
                <w:i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403BE0" w:rsidRPr="00F32395" w:rsidTr="00C12CDF">
        <w:trPr>
          <w:trHeight w:val="1289"/>
        </w:trPr>
        <w:tc>
          <w:tcPr>
            <w:tcW w:w="7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03BE0" w:rsidRPr="003F50EB" w:rsidRDefault="00403BE0" w:rsidP="00403BE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726CA8" w:rsidRDefault="00403BE0" w:rsidP="00726CA8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DA6FDC">
              <w:rPr>
                <w:b/>
                <w:bCs/>
                <w:lang w:val="de-DE"/>
              </w:rPr>
              <w:t>BT</w:t>
            </w:r>
            <w:r w:rsidR="00C108B3">
              <w:rPr>
                <w:b/>
                <w:bCs/>
                <w:lang w:val="de-DE"/>
              </w:rPr>
              <w:t>8 (BT nhóm)</w:t>
            </w:r>
            <w:r>
              <w:rPr>
                <w:b/>
                <w:bCs/>
                <w:lang w:val="de-DE"/>
              </w:rPr>
              <w:t xml:space="preserve">: </w:t>
            </w:r>
            <w:r w:rsidRPr="00453244">
              <w:rPr>
                <w:bCs/>
                <w:lang w:val="de-DE"/>
              </w:rPr>
              <w:t>Sinh viên</w:t>
            </w:r>
            <w:r>
              <w:rPr>
                <w:bCs/>
                <w:lang w:val="de-DE"/>
              </w:rPr>
              <w:t xml:space="preserve"> chuẩn bị bộ rập bán thành phẩm của sản phẩm </w:t>
            </w:r>
            <w:r w:rsidR="00726CA8">
              <w:rPr>
                <w:bCs/>
                <w:lang w:val="de-DE"/>
              </w:rPr>
              <w:t xml:space="preserve">túi xách </w:t>
            </w:r>
            <w:r>
              <w:rPr>
                <w:bCs/>
                <w:lang w:val="de-DE"/>
              </w:rPr>
              <w:t>(mẫ</w:t>
            </w:r>
            <w:r w:rsidR="00726CA8">
              <w:rPr>
                <w:bCs/>
                <w:lang w:val="de-DE"/>
              </w:rPr>
              <w:t>u chung)</w:t>
            </w:r>
          </w:p>
          <w:p w:rsidR="00403BE0" w:rsidRPr="00453244" w:rsidRDefault="00726CA8" w:rsidP="00726CA8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    L</w:t>
            </w:r>
            <w:r w:rsidR="00403BE0">
              <w:rPr>
                <w:bCs/>
                <w:lang w:val="de-DE"/>
              </w:rPr>
              <w:t xml:space="preserve">ập bảng mô tả </w:t>
            </w:r>
            <w:r w:rsidR="00403BE0" w:rsidRPr="007F5880">
              <w:rPr>
                <w:bCs/>
                <w:lang w:val="de-DE"/>
              </w:rPr>
              <w:t xml:space="preserve">trình tự lắp ráp hoàn chỉnh </w:t>
            </w:r>
            <w:r w:rsidR="00403BE0" w:rsidRPr="004629D6">
              <w:rPr>
                <w:bCs/>
                <w:lang w:val="de-DE"/>
              </w:rPr>
              <w:t xml:space="preserve">sản phẩm </w:t>
            </w:r>
            <w:r>
              <w:rPr>
                <w:bCs/>
                <w:lang w:val="de-DE"/>
              </w:rPr>
              <w:t>túi xách trên</w:t>
            </w:r>
            <w:r w:rsidR="00403BE0">
              <w:rPr>
                <w:bCs/>
                <w:lang w:val="de-DE"/>
              </w:rPr>
              <w:t>.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0" w:rsidRPr="003F50EB" w:rsidRDefault="00403BE0" w:rsidP="00403BE0">
            <w:pPr>
              <w:tabs>
                <w:tab w:val="left" w:pos="4111"/>
              </w:tabs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C12CDF" w:rsidRPr="00F32395" w:rsidTr="00C12CDF">
        <w:trPr>
          <w:trHeight w:val="873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DF" w:rsidRPr="003F50EB" w:rsidRDefault="00C12CDF" w:rsidP="00C12CDF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DF" w:rsidRPr="00C12CDF" w:rsidRDefault="00C12CDF" w:rsidP="00C12CDF">
            <w:pPr>
              <w:spacing w:before="120" w:after="120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 xml:space="preserve">G1.2, </w:t>
            </w:r>
            <w:r w:rsidRPr="00C12CDF">
              <w:rPr>
                <w:b/>
                <w:bCs/>
                <w:color w:val="000000"/>
                <w:lang w:val="de-DE"/>
              </w:rPr>
              <w:t xml:space="preserve">G1.3 </w:t>
            </w:r>
          </w:p>
          <w:p w:rsidR="00C12CDF" w:rsidRPr="00C12CDF" w:rsidRDefault="00C12CDF" w:rsidP="00C12CD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lastRenderedPageBreak/>
              <w:t>G2.1, G2.2, G2.3,  G2.4, G2.5</w:t>
            </w:r>
          </w:p>
        </w:tc>
      </w:tr>
      <w:tr w:rsidR="00DD72D5" w:rsidRPr="00F32395" w:rsidTr="00C12CDF">
        <w:trPr>
          <w:trHeight w:val="1454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Pr="0079738A" w:rsidRDefault="00DD72D5" w:rsidP="00730F5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DD72D5" w:rsidRPr="00B10081" w:rsidRDefault="002A45C7" w:rsidP="005F082B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D5" w:rsidRPr="003F50EB" w:rsidRDefault="00DD72D5" w:rsidP="00DA6FDC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</w:tr>
    </w:tbl>
    <w:p w:rsidR="00F466E4" w:rsidRPr="00AB6E34" w:rsidRDefault="00F466E4" w:rsidP="00F466E4">
      <w:pPr>
        <w:tabs>
          <w:tab w:val="left" w:pos="4111"/>
        </w:tabs>
        <w:rPr>
          <w:b/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1993"/>
      </w:tblGrid>
      <w:tr w:rsidR="00C108B3" w:rsidRPr="00F32395" w:rsidTr="00C12CDF">
        <w:trPr>
          <w:trHeight w:val="787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B3" w:rsidRDefault="00C108B3" w:rsidP="00C108B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Tuần thứ 3 + 4: </w:t>
            </w:r>
            <w:r w:rsidRPr="002E5D26">
              <w:rPr>
                <w:bCs/>
                <w:i/>
                <w:lang w:val="de-DE"/>
              </w:rPr>
              <w:t>(0/</w:t>
            </w:r>
            <w:r>
              <w:rPr>
                <w:bCs/>
                <w:i/>
                <w:lang w:val="de-DE"/>
              </w:rPr>
              <w:t>2</w:t>
            </w:r>
            <w:r w:rsidRPr="002E5D26">
              <w:rPr>
                <w:bCs/>
                <w:i/>
                <w:lang w:val="de-DE"/>
              </w:rPr>
              <w:t>0/</w:t>
            </w:r>
            <w:r>
              <w:rPr>
                <w:bCs/>
                <w:i/>
                <w:lang w:val="de-DE"/>
              </w:rPr>
              <w:t>4</w:t>
            </w:r>
            <w:r w:rsidRPr="002E5D26">
              <w:rPr>
                <w:bCs/>
                <w:i/>
                <w:lang w:val="de-DE"/>
              </w:rPr>
              <w:t>0)</w:t>
            </w:r>
          </w:p>
          <w:p w:rsidR="00C108B3" w:rsidRPr="002E5D26" w:rsidRDefault="00C108B3" w:rsidP="00C108B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Bài thực hành</w:t>
            </w:r>
            <w:r w:rsidRPr="0079738A">
              <w:rPr>
                <w:b/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>3 (bài tập nhóm)</w:t>
            </w:r>
            <w:r w:rsidRPr="0079738A">
              <w:rPr>
                <w:b/>
                <w:bCs/>
                <w:i/>
                <w:lang w:val="de-DE"/>
              </w:rPr>
              <w:t>: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>May</w:t>
            </w:r>
            <w:r w:rsidRPr="002E5D26">
              <w:rPr>
                <w:b/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 xml:space="preserve">túi xách (mẫu chung) 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8B3" w:rsidRDefault="00C108B3" w:rsidP="00C108B3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C108B3" w:rsidRPr="00F32395" w:rsidTr="00C12CDF">
        <w:trPr>
          <w:trHeight w:val="301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B3" w:rsidRDefault="00C108B3" w:rsidP="0048492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9902C3">
              <w:rPr>
                <w:b/>
                <w:bCs/>
                <w:lang w:val="de-DE"/>
              </w:rPr>
              <w:t>A/ Tóm tắt các ND và PPGD trên lớp: (</w:t>
            </w:r>
            <w:r w:rsidR="00484923"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lang w:val="de-DE"/>
              </w:rPr>
              <w:t>0</w:t>
            </w:r>
            <w:r w:rsidRPr="009902C3">
              <w:rPr>
                <w:b/>
                <w:bCs/>
                <w:lang w:val="de-DE"/>
              </w:rPr>
              <w:t>)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B3" w:rsidRDefault="00C108B3" w:rsidP="00C108B3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108B3" w:rsidRPr="00F32395" w:rsidTr="00C12CDF">
        <w:trPr>
          <w:trHeight w:val="804"/>
        </w:trPr>
        <w:tc>
          <w:tcPr>
            <w:tcW w:w="7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B3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  <w:bookmarkStart w:id="2" w:name="_GoBack"/>
            <w:bookmarkEnd w:id="2"/>
          </w:p>
          <w:p w:rsidR="00C108B3" w:rsidRPr="002E5D26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7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túi xách (mẫu chung)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Cs/>
                <w:lang w:val="de-DE"/>
              </w:rPr>
              <w:t>SV chuẩn bị sẵn bộ rập</w:t>
            </w:r>
            <w:r>
              <w:rPr>
                <w:bCs/>
                <w:lang w:val="de-DE"/>
              </w:rPr>
              <w:t xml:space="preserve"> mẫu</w:t>
            </w:r>
            <w:r w:rsidRPr="002E5D26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túi theo yêu cầu chung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Định mức NPL và giác sơ đồ trên vải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Cắt bán thành phẩm</w:t>
            </w:r>
          </w:p>
          <w:p w:rsidR="00C108B3" w:rsidRPr="00403BE0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Ép mex và lấy dấu các chi tiết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</w:t>
            </w:r>
            <w:r>
              <w:rPr>
                <w:bCs/>
                <w:lang w:val="de-DE"/>
              </w:rPr>
              <w:t xml:space="preserve">a </w:t>
            </w:r>
            <w:r w:rsidRPr="00403BE0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8</w:t>
            </w:r>
          </w:p>
          <w:p w:rsidR="00C108B3" w:rsidRPr="001B1491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9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Lắp ráp hoàn chỉnh sản phẩm 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May chi tiết sản phẩm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Lắp ráp hoàn chỉnh sản phẩm</w:t>
            </w:r>
          </w:p>
          <w:p w:rsidR="00C108B3" w:rsidRPr="00CD7B8D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Hoàn tất sản phẩm: trang trí, ủi, vệ sinh sản phẩm</w:t>
            </w:r>
          </w:p>
          <w:p w:rsidR="00C108B3" w:rsidRDefault="00C108B3" w:rsidP="00C108B3">
            <w:pPr>
              <w:pStyle w:val="ListParagraph"/>
              <w:numPr>
                <w:ilvl w:val="0"/>
                <w:numId w:val="28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Đánh giá sản phẩm</w:t>
            </w:r>
          </w:p>
          <w:p w:rsidR="00C108B3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Tóm tắt các PPGD</w:t>
            </w:r>
          </w:p>
          <w:p w:rsidR="00C108B3" w:rsidRPr="009902C3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2E5D26">
              <w:rPr>
                <w:bCs/>
                <w:lang w:val="de-DE"/>
              </w:rPr>
              <w:t xml:space="preserve">+ Thuyết trình + Làm mẫu + SV luyện tập + Giám sát  + Đánh giá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8B3" w:rsidRDefault="00C108B3" w:rsidP="00C108B3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12CDF" w:rsidRPr="00F32395" w:rsidTr="00C12CDF">
        <w:trPr>
          <w:trHeight w:val="1866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DF" w:rsidRDefault="00C12CDF" w:rsidP="00C12CDF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CDF" w:rsidRPr="00C12CDF" w:rsidRDefault="00C12CDF" w:rsidP="00C12CDF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G1.2, G1.3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G2.1,G2.2,G2.3</w:t>
            </w:r>
            <w:r>
              <w:rPr>
                <w:b/>
                <w:bCs/>
                <w:color w:val="000000"/>
                <w:lang w:val="de-DE"/>
              </w:rPr>
              <w:t>, G2.4,G2.5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 xml:space="preserve">G3.1,G3.2 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G4.1</w:t>
            </w:r>
            <w:r>
              <w:rPr>
                <w:b/>
                <w:bCs/>
                <w:color w:val="000000"/>
                <w:lang w:val="de-DE"/>
              </w:rPr>
              <w:t>,G4.5,G4.6</w:t>
            </w:r>
          </w:p>
        </w:tc>
      </w:tr>
      <w:tr w:rsidR="00C108B3" w:rsidRPr="00F32395" w:rsidTr="00C12CDF">
        <w:trPr>
          <w:trHeight w:val="323"/>
        </w:trPr>
        <w:tc>
          <w:tcPr>
            <w:tcW w:w="7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8B3" w:rsidRPr="003F50EB" w:rsidRDefault="00C108B3" w:rsidP="00484923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(</w:t>
            </w:r>
            <w:r w:rsidR="00484923">
              <w:rPr>
                <w:bCs/>
                <w:lang w:val="de-DE"/>
              </w:rPr>
              <w:t>4</w:t>
            </w:r>
            <w:r>
              <w:rPr>
                <w:bCs/>
                <w:lang w:val="de-DE"/>
              </w:rPr>
              <w:t>0)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108B3" w:rsidRPr="003F50EB" w:rsidRDefault="00C108B3" w:rsidP="00C108B3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C108B3" w:rsidRPr="00F32395" w:rsidTr="00C12CDF">
        <w:trPr>
          <w:trHeight w:val="1271"/>
        </w:trPr>
        <w:tc>
          <w:tcPr>
            <w:tcW w:w="7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108B3" w:rsidRPr="003F50EB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C108B3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DA6FDC">
              <w:rPr>
                <w:b/>
                <w:bCs/>
                <w:lang w:val="de-DE"/>
              </w:rPr>
              <w:lastRenderedPageBreak/>
              <w:t>BT</w:t>
            </w:r>
            <w:r w:rsidR="00614D73">
              <w:rPr>
                <w:b/>
                <w:bCs/>
                <w:lang w:val="de-DE"/>
              </w:rPr>
              <w:t>11</w:t>
            </w:r>
            <w:r>
              <w:rPr>
                <w:b/>
                <w:bCs/>
                <w:lang w:val="de-DE"/>
              </w:rPr>
              <w:t xml:space="preserve">: </w:t>
            </w:r>
            <w:r w:rsidRPr="00453244">
              <w:rPr>
                <w:bCs/>
                <w:lang w:val="de-DE"/>
              </w:rPr>
              <w:t>Sinh viên</w:t>
            </w:r>
            <w:r>
              <w:rPr>
                <w:bCs/>
                <w:lang w:val="de-DE"/>
              </w:rPr>
              <w:t xml:space="preserve"> chuẩn bị bộ rập bán thành phẩm của sản phẩm </w:t>
            </w:r>
            <w:r w:rsidR="00614D73">
              <w:rPr>
                <w:bCs/>
                <w:lang w:val="de-DE"/>
              </w:rPr>
              <w:t>túi xách tự chọn</w:t>
            </w:r>
          </w:p>
          <w:p w:rsidR="00C108B3" w:rsidRPr="00453244" w:rsidRDefault="00C108B3" w:rsidP="00C108B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    Lập bảng mô tả </w:t>
            </w:r>
            <w:r w:rsidRPr="007F5880">
              <w:rPr>
                <w:bCs/>
                <w:lang w:val="de-DE"/>
              </w:rPr>
              <w:t xml:space="preserve">trình tự lắp ráp hoàn chỉnh </w:t>
            </w:r>
            <w:r w:rsidRPr="004629D6">
              <w:rPr>
                <w:bCs/>
                <w:lang w:val="de-DE"/>
              </w:rPr>
              <w:t xml:space="preserve">sản phẩm </w:t>
            </w:r>
            <w:r>
              <w:rPr>
                <w:bCs/>
                <w:lang w:val="de-DE"/>
              </w:rPr>
              <w:t>túi xách trên.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3" w:rsidRPr="003F50EB" w:rsidRDefault="00C108B3" w:rsidP="00C108B3">
            <w:pPr>
              <w:tabs>
                <w:tab w:val="left" w:pos="4111"/>
              </w:tabs>
              <w:spacing w:after="120" w:line="360" w:lineRule="auto"/>
              <w:rPr>
                <w:b/>
                <w:bCs/>
                <w:lang w:val="de-DE"/>
              </w:rPr>
            </w:pPr>
          </w:p>
        </w:tc>
      </w:tr>
      <w:tr w:rsidR="00C12CDF" w:rsidRPr="00F32395" w:rsidTr="00C12CDF">
        <w:trPr>
          <w:trHeight w:val="711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DF" w:rsidRPr="003F50EB" w:rsidRDefault="00C12CDF" w:rsidP="00C12CDF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DF" w:rsidRPr="00C12CDF" w:rsidRDefault="00C12CDF" w:rsidP="00C12CDF">
            <w:pPr>
              <w:spacing w:before="120" w:after="120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 xml:space="preserve">G1.2, </w:t>
            </w:r>
            <w:r w:rsidRPr="00C12CDF">
              <w:rPr>
                <w:b/>
                <w:bCs/>
                <w:color w:val="000000"/>
                <w:lang w:val="de-DE"/>
              </w:rPr>
              <w:t xml:space="preserve">G1.3 </w:t>
            </w:r>
          </w:p>
          <w:p w:rsidR="00C12CDF" w:rsidRPr="00C12CDF" w:rsidRDefault="00C12CDF" w:rsidP="00C12CD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G2.1, G2.2, G2.3,  G2.4, G2.5</w:t>
            </w:r>
          </w:p>
        </w:tc>
      </w:tr>
      <w:tr w:rsidR="00DD72D5" w:rsidRPr="00F32395" w:rsidTr="00C12CDF">
        <w:trPr>
          <w:trHeight w:val="1425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D5" w:rsidRPr="0079738A" w:rsidRDefault="00DD72D5" w:rsidP="00730F5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DD72D5" w:rsidRPr="00B10081" w:rsidRDefault="002A45C7" w:rsidP="005F082B">
            <w:pPr>
              <w:pStyle w:val="ListParagraph"/>
              <w:numPr>
                <w:ilvl w:val="0"/>
                <w:numId w:val="9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D5" w:rsidRPr="003F50EB" w:rsidRDefault="00DD72D5" w:rsidP="006F212E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</w:p>
        </w:tc>
      </w:tr>
    </w:tbl>
    <w:p w:rsidR="00F466E4" w:rsidRPr="004221BE" w:rsidRDefault="00F466E4" w:rsidP="00F466E4">
      <w:pPr>
        <w:tabs>
          <w:tab w:val="left" w:pos="4111"/>
        </w:tabs>
        <w:rPr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1993"/>
      </w:tblGrid>
      <w:tr w:rsidR="00614D73" w:rsidRPr="00F32395" w:rsidTr="00C63F80">
        <w:trPr>
          <w:trHeight w:val="8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D73" w:rsidRDefault="00614D73" w:rsidP="00614D7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Tuần thứ 5 + 6: </w:t>
            </w:r>
            <w:r w:rsidRPr="002E5D26">
              <w:rPr>
                <w:bCs/>
                <w:i/>
                <w:lang w:val="de-DE"/>
              </w:rPr>
              <w:t>(0/</w:t>
            </w:r>
            <w:r>
              <w:rPr>
                <w:bCs/>
                <w:i/>
                <w:lang w:val="de-DE"/>
              </w:rPr>
              <w:t>2</w:t>
            </w:r>
            <w:r w:rsidRPr="002E5D26">
              <w:rPr>
                <w:bCs/>
                <w:i/>
                <w:lang w:val="de-DE"/>
              </w:rPr>
              <w:t>0/</w:t>
            </w:r>
            <w:r w:rsidR="00484923">
              <w:rPr>
                <w:bCs/>
                <w:i/>
                <w:lang w:val="de-DE"/>
              </w:rPr>
              <w:t>0</w:t>
            </w:r>
            <w:r w:rsidRPr="002E5D26">
              <w:rPr>
                <w:bCs/>
                <w:i/>
                <w:lang w:val="de-DE"/>
              </w:rPr>
              <w:t>)</w:t>
            </w:r>
          </w:p>
          <w:p w:rsidR="00614D73" w:rsidRPr="002E5D26" w:rsidRDefault="00614D73" w:rsidP="00614D7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Bài thực hành</w:t>
            </w:r>
            <w:r w:rsidRPr="0079738A">
              <w:rPr>
                <w:b/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>4</w:t>
            </w:r>
            <w:r w:rsidRPr="0079738A">
              <w:rPr>
                <w:b/>
                <w:bCs/>
                <w:i/>
                <w:lang w:val="de-DE"/>
              </w:rPr>
              <w:t>: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>May</w:t>
            </w:r>
            <w:r w:rsidRPr="002E5D26">
              <w:rPr>
                <w:b/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i/>
                <w:lang w:val="de-DE"/>
              </w:rPr>
              <w:t>túi xách (mẫu tự chọn)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D73" w:rsidRDefault="00614D73" w:rsidP="00614D73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614D73" w:rsidRPr="00F32395" w:rsidTr="00C63F80">
        <w:trPr>
          <w:trHeight w:val="3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73" w:rsidRDefault="00614D73" w:rsidP="0048492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9902C3">
              <w:rPr>
                <w:b/>
                <w:bCs/>
                <w:lang w:val="de-DE"/>
              </w:rPr>
              <w:t>A/ Tóm tắt các ND và PPGD trên lớp: (</w:t>
            </w:r>
            <w:r w:rsidR="00484923"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lang w:val="de-DE"/>
              </w:rPr>
              <w:t>0</w:t>
            </w:r>
            <w:r w:rsidRPr="009902C3">
              <w:rPr>
                <w:b/>
                <w:bCs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73" w:rsidRDefault="00614D73" w:rsidP="00614D73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614D73" w:rsidRPr="00F32395" w:rsidTr="00484923">
        <w:trPr>
          <w:trHeight w:val="160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73" w:rsidRDefault="00614D73" w:rsidP="00614D7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614D73" w:rsidRPr="002E5D26" w:rsidRDefault="00614D73" w:rsidP="00614D7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10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 w:rsidRPr="004629D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túi xách (mẫu tự chọn)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Cs/>
                <w:lang w:val="de-DE"/>
              </w:rPr>
              <w:t>SV chuẩn bị sẵn bộ rập</w:t>
            </w:r>
            <w:r>
              <w:rPr>
                <w:bCs/>
                <w:lang w:val="de-DE"/>
              </w:rPr>
              <w:t xml:space="preserve"> mẫu</w:t>
            </w:r>
            <w:r w:rsidRPr="002E5D26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túi tự chọn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Định mức NPL và giác sơ đồ trên vải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Cắt bán thành phẩm</w:t>
            </w:r>
          </w:p>
          <w:p w:rsidR="00614D73" w:rsidRPr="00403BE0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Ép mex và lấy dấu các chi tiết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</w:t>
            </w:r>
            <w:r>
              <w:rPr>
                <w:bCs/>
                <w:lang w:val="de-DE"/>
              </w:rPr>
              <w:t xml:space="preserve">a </w:t>
            </w:r>
            <w:r w:rsidRPr="00403BE0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11</w:t>
            </w:r>
          </w:p>
          <w:p w:rsidR="00614D73" w:rsidRPr="001B1491" w:rsidRDefault="00614D73" w:rsidP="00614D7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2E5D26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12</w:t>
            </w:r>
            <w:r w:rsidRPr="002E5D26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Lắp ráp hoàn chỉnh sản phẩm 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May chi tiết sản phẩm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Lắp ráp hoàn chỉnh sản phẩm</w:t>
            </w:r>
          </w:p>
          <w:p w:rsidR="00614D73" w:rsidRPr="00CD7B8D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GV đánh giá và sửa bài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Hoàn tất sản phẩm: trang trí, ủi, vệ sinh sản phẩm</w:t>
            </w:r>
          </w:p>
          <w:p w:rsidR="00614D73" w:rsidRDefault="00614D73" w:rsidP="00614D73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Đánh giá sản phẩm</w:t>
            </w:r>
          </w:p>
          <w:p w:rsidR="00614D73" w:rsidRDefault="00614D73" w:rsidP="00614D7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Tóm tắt các PPGD</w:t>
            </w:r>
          </w:p>
          <w:p w:rsidR="00614D73" w:rsidRPr="009902C3" w:rsidRDefault="00614D73" w:rsidP="00614D7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2E5D26">
              <w:rPr>
                <w:bCs/>
                <w:lang w:val="de-DE"/>
              </w:rPr>
              <w:t xml:space="preserve">+ Thuyết trình + Làm mẫu + SV luyện tập + Giám sát  + Đánh giá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Default="00614D73" w:rsidP="00614D73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12CDF" w:rsidRPr="00F32395" w:rsidTr="00124E5E">
        <w:trPr>
          <w:trHeight w:val="2319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DF" w:rsidRDefault="00C12CDF" w:rsidP="00C12CDF">
            <w:pPr>
              <w:tabs>
                <w:tab w:val="left" w:pos="4111"/>
              </w:tabs>
              <w:spacing w:after="12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DF" w:rsidRPr="00C12CDF" w:rsidRDefault="00C12CDF" w:rsidP="00C12CDF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G1.2, G1.3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G2.1,G2.2,G2.3</w:t>
            </w:r>
            <w:r>
              <w:rPr>
                <w:b/>
                <w:bCs/>
                <w:color w:val="000000"/>
                <w:lang w:val="de-DE"/>
              </w:rPr>
              <w:t>, G2.4,G2.5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 xml:space="preserve">G3.1,G3.2 </w:t>
            </w:r>
          </w:p>
          <w:p w:rsidR="00C12CDF" w:rsidRPr="00C12CDF" w:rsidRDefault="00C12CDF" w:rsidP="00C12CDF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C12CDF">
              <w:rPr>
                <w:b/>
                <w:bCs/>
                <w:color w:val="000000"/>
                <w:lang w:val="de-DE"/>
              </w:rPr>
              <w:t>G4.1</w:t>
            </w:r>
            <w:r>
              <w:rPr>
                <w:b/>
                <w:bCs/>
                <w:color w:val="000000"/>
                <w:lang w:val="de-DE"/>
              </w:rPr>
              <w:t>,G4.5,G4.6</w:t>
            </w:r>
          </w:p>
        </w:tc>
      </w:tr>
      <w:tr w:rsidR="00614D73" w:rsidRPr="00F32395" w:rsidTr="00484923">
        <w:trPr>
          <w:trHeight w:val="3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D73" w:rsidRPr="003F50EB" w:rsidRDefault="00614D73" w:rsidP="00614D73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="00484923">
              <w:rPr>
                <w:bCs/>
                <w:lang w:val="de-DE"/>
              </w:rPr>
              <w:t>(</w:t>
            </w:r>
            <w:r>
              <w:rPr>
                <w:bCs/>
                <w:lang w:val="de-DE"/>
              </w:rPr>
              <w:t>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73" w:rsidRPr="003F50EB" w:rsidRDefault="00614D73" w:rsidP="00614D73">
            <w:pPr>
              <w:tabs>
                <w:tab w:val="left" w:pos="4111"/>
              </w:tabs>
              <w:jc w:val="center"/>
              <w:rPr>
                <w:bCs/>
                <w:i/>
                <w:lang w:val="de-DE"/>
              </w:rPr>
            </w:pPr>
          </w:p>
        </w:tc>
      </w:tr>
      <w:tr w:rsidR="00614D73" w:rsidRPr="00F32395" w:rsidTr="00484923">
        <w:trPr>
          <w:trHeight w:val="448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73" w:rsidRPr="00484923" w:rsidRDefault="00614D73" w:rsidP="00614D7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73" w:rsidRPr="003F50EB" w:rsidRDefault="00614D73" w:rsidP="00614D73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124E5E" w:rsidTr="00484923">
        <w:trPr>
          <w:trHeight w:val="862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5E" w:rsidRPr="008F0D16" w:rsidRDefault="00124E5E" w:rsidP="00124E5E">
            <w:pPr>
              <w:tabs>
                <w:tab w:val="left" w:pos="4111"/>
              </w:tabs>
              <w:spacing w:after="120" w:line="360" w:lineRule="auto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E" w:rsidRPr="00124E5E" w:rsidRDefault="00124E5E" w:rsidP="00484923">
            <w:pPr>
              <w:spacing w:before="120" w:after="120"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DD72D5" w:rsidTr="000E3499">
        <w:trPr>
          <w:trHeight w:val="14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Pr="0079738A" w:rsidRDefault="00DD72D5" w:rsidP="00730F5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DD72D5" w:rsidRPr="00B10081" w:rsidRDefault="002A45C7" w:rsidP="005F082B">
            <w:pPr>
              <w:pStyle w:val="ListParagraph"/>
              <w:numPr>
                <w:ilvl w:val="0"/>
                <w:numId w:val="10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Pr="001C2543" w:rsidRDefault="00DD72D5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</w:tbl>
    <w:p w:rsidR="00F466E4" w:rsidRDefault="00F466E4" w:rsidP="00F466E4">
      <w:pPr>
        <w:tabs>
          <w:tab w:val="left" w:pos="4111"/>
        </w:tabs>
        <w:rPr>
          <w:b/>
          <w:bCs/>
        </w:rPr>
      </w:pPr>
    </w:p>
    <w:p w:rsidR="00F466E4" w:rsidRPr="003F50EB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 xml:space="preserve">Đạo đức khoa học: </w:t>
      </w:r>
    </w:p>
    <w:p w:rsidR="00F466E4" w:rsidRDefault="00F466E4" w:rsidP="00484923">
      <w:pPr>
        <w:pStyle w:val="ListParagraph"/>
        <w:numPr>
          <w:ilvl w:val="0"/>
          <w:numId w:val="6"/>
        </w:numPr>
        <w:tabs>
          <w:tab w:val="left" w:pos="4111"/>
        </w:tabs>
        <w:spacing w:after="120"/>
        <w:jc w:val="both"/>
        <w:rPr>
          <w:bCs/>
          <w:lang w:val="de-DE"/>
        </w:rPr>
      </w:pPr>
      <w:r w:rsidRPr="003F5D46">
        <w:rPr>
          <w:bCs/>
          <w:lang w:val="de-DE"/>
        </w:rPr>
        <w:t xml:space="preserve">Sinh viên </w:t>
      </w:r>
      <w:r w:rsidR="00484923">
        <w:rPr>
          <w:bCs/>
          <w:lang w:val="de-DE"/>
        </w:rPr>
        <w:t>tự rèn luyện tay nghề, tự may sản phẩm của mình</w:t>
      </w:r>
      <w:r w:rsidR="00B97C90">
        <w:rPr>
          <w:bCs/>
          <w:lang w:val="de-DE"/>
        </w:rPr>
        <w:t>.</w:t>
      </w:r>
    </w:p>
    <w:p w:rsidR="00484923" w:rsidRDefault="00484923" w:rsidP="00484923">
      <w:pPr>
        <w:pStyle w:val="ListParagraph"/>
        <w:numPr>
          <w:ilvl w:val="0"/>
          <w:numId w:val="6"/>
        </w:numPr>
        <w:tabs>
          <w:tab w:val="left" w:pos="4111"/>
        </w:tabs>
        <w:spacing w:after="120"/>
        <w:jc w:val="both"/>
        <w:rPr>
          <w:bCs/>
          <w:lang w:val="de-DE"/>
        </w:rPr>
      </w:pPr>
      <w:r>
        <w:rPr>
          <w:bCs/>
          <w:lang w:val="de-DE"/>
        </w:rPr>
        <w:t>Sinh viên không được phép lấy sản phẩm của người khác để nộp cho giáo viên.</w:t>
      </w:r>
    </w:p>
    <w:p w:rsidR="003F5D46" w:rsidRPr="003F5D46" w:rsidRDefault="003F5D46" w:rsidP="003F5D46">
      <w:pPr>
        <w:pStyle w:val="ListParagraph"/>
        <w:tabs>
          <w:tab w:val="left" w:pos="4111"/>
        </w:tabs>
        <w:spacing w:after="120"/>
        <w:ind w:left="360"/>
        <w:jc w:val="both"/>
        <w:rPr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 w:rsidRPr="003F50EB">
        <w:rPr>
          <w:b/>
          <w:bCs/>
          <w:lang w:val="de-DE"/>
        </w:rPr>
        <w:t xml:space="preserve">Ngày phê duyệt:     </w:t>
      </w:r>
      <w:r w:rsidRPr="003F50EB">
        <w:rPr>
          <w:bCs/>
          <w:lang w:val="de-DE"/>
        </w:rPr>
        <w:t>ngày         /tháng           /năm</w:t>
      </w:r>
    </w:p>
    <w:p w:rsidR="00F466E4" w:rsidRPr="003F50EB" w:rsidRDefault="00F466E4" w:rsidP="00F466E4">
      <w:pPr>
        <w:tabs>
          <w:tab w:val="left" w:pos="4111"/>
        </w:tabs>
        <w:spacing w:after="120"/>
        <w:ind w:hanging="567"/>
        <w:jc w:val="both"/>
        <w:rPr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F466E4" w:rsidTr="000E3499"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Pr="009B1B52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Th.S Vũ Minh Hạnh</w:t>
            </w:r>
          </w:p>
        </w:tc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Pr="009B1B52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Th.S Nguyễn Ngọc Châu</w:t>
            </w:r>
          </w:p>
        </w:tc>
        <w:tc>
          <w:tcPr>
            <w:tcW w:w="393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E31F9C" w:rsidRDefault="00E31F9C" w:rsidP="003F5D46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  <w:p w:rsidR="00F466E4" w:rsidRPr="009B1B52" w:rsidRDefault="00E31F9C" w:rsidP="00806B1D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       </w:t>
            </w:r>
            <w:r w:rsidR="00806B1D">
              <w:rPr>
                <w:b/>
                <w:bCs/>
                <w:lang w:val="de-DE"/>
              </w:rPr>
              <w:t>Mai Quỳnh Trang</w:t>
            </w:r>
          </w:p>
        </w:tc>
      </w:tr>
    </w:tbl>
    <w:p w:rsidR="00F466E4" w:rsidRPr="003F50EB" w:rsidRDefault="00F466E4" w:rsidP="003F5D46">
      <w:pPr>
        <w:tabs>
          <w:tab w:val="left" w:pos="4111"/>
        </w:tabs>
        <w:spacing w:after="120"/>
        <w:jc w:val="both"/>
        <w:rPr>
          <w:b/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 w:rsidRPr="00694A3E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F5D46" w:rsidRPr="009D5157" w:rsidTr="00C63F80"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 xml:space="preserve">Lấn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  <w:tr w:rsidR="003F5D46" w:rsidRPr="009D5157" w:rsidTr="003F5D46">
        <w:trPr>
          <w:trHeight w:val="1552"/>
        </w:trPr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/>
                <w:bCs/>
              </w:rPr>
              <w:t xml:space="preserve">Lấn 2: </w:t>
            </w:r>
            <w:r w:rsidRPr="009D5157">
              <w:rPr>
                <w:bCs/>
              </w:rPr>
              <w:t>Nội Dung Cập nhật ĐCCT lần 2: Ngày….. tháng….. năm…….</w:t>
            </w: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Cs/>
              </w:rPr>
              <w:t>Tổ trưởng Bộ môn:</w:t>
            </w:r>
          </w:p>
          <w:p w:rsidR="003F5D46" w:rsidRP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E31F9C" w:rsidRDefault="00E31F9C"/>
    <w:sectPr w:rsidR="00E31F9C" w:rsidSect="00BE733E">
      <w:pgSz w:w="11906" w:h="16838" w:code="9"/>
      <w:pgMar w:top="851" w:right="566" w:bottom="108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181"/>
    <w:multiLevelType w:val="hybridMultilevel"/>
    <w:tmpl w:val="C48A7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A433B"/>
    <w:multiLevelType w:val="hybridMultilevel"/>
    <w:tmpl w:val="18A6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416"/>
    <w:multiLevelType w:val="hybridMultilevel"/>
    <w:tmpl w:val="A986E5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82DE5"/>
    <w:multiLevelType w:val="hybridMultilevel"/>
    <w:tmpl w:val="0D0CFD8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64CF7"/>
    <w:multiLevelType w:val="hybridMultilevel"/>
    <w:tmpl w:val="7FB6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A2C"/>
    <w:multiLevelType w:val="hybridMultilevel"/>
    <w:tmpl w:val="A986E5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F0AF9"/>
    <w:multiLevelType w:val="hybridMultilevel"/>
    <w:tmpl w:val="7FB6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2EA34E5"/>
    <w:multiLevelType w:val="multilevel"/>
    <w:tmpl w:val="342E3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FB6734"/>
    <w:multiLevelType w:val="hybridMultilevel"/>
    <w:tmpl w:val="18A6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53BD"/>
    <w:multiLevelType w:val="hybridMultilevel"/>
    <w:tmpl w:val="FA30AA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0E33EB"/>
    <w:multiLevelType w:val="multilevel"/>
    <w:tmpl w:val="BCA0F2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>
    <w:nsid w:val="3A00644E"/>
    <w:multiLevelType w:val="hybridMultilevel"/>
    <w:tmpl w:val="92C4EFB6"/>
    <w:lvl w:ilvl="0" w:tplc="C1324C66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6"/>
        <w:szCs w:val="26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012FE6"/>
    <w:multiLevelType w:val="hybridMultilevel"/>
    <w:tmpl w:val="AA7AA9C0"/>
    <w:lvl w:ilvl="0" w:tplc="CACEEBCE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742981"/>
    <w:multiLevelType w:val="multilevel"/>
    <w:tmpl w:val="68F86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2151BC"/>
    <w:multiLevelType w:val="hybridMultilevel"/>
    <w:tmpl w:val="CC8EF0A2"/>
    <w:lvl w:ilvl="0" w:tplc="A55A0798">
      <w:start w:val="1"/>
      <w:numFmt w:val="decimal"/>
      <w:lvlText w:val="3.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>
    <w:nsid w:val="4B717663"/>
    <w:multiLevelType w:val="hybridMultilevel"/>
    <w:tmpl w:val="042203D6"/>
    <w:lvl w:ilvl="0" w:tplc="58A895E2">
      <w:start w:val="4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1990"/>
    <w:multiLevelType w:val="multilevel"/>
    <w:tmpl w:val="6F9A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4B606A"/>
    <w:multiLevelType w:val="hybridMultilevel"/>
    <w:tmpl w:val="18A6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F56D6"/>
    <w:multiLevelType w:val="multilevel"/>
    <w:tmpl w:val="1E9CA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4F761A"/>
    <w:multiLevelType w:val="multilevel"/>
    <w:tmpl w:val="1092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566FD8"/>
    <w:multiLevelType w:val="hybridMultilevel"/>
    <w:tmpl w:val="EB140E8A"/>
    <w:lvl w:ilvl="0" w:tplc="A55A0798">
      <w:start w:val="1"/>
      <w:numFmt w:val="decimal"/>
      <w:lvlText w:val="3.%1."/>
      <w:lvlJc w:val="left"/>
      <w:pPr>
        <w:ind w:left="1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3">
    <w:nsid w:val="59CC38DA"/>
    <w:multiLevelType w:val="hybridMultilevel"/>
    <w:tmpl w:val="A986E5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503587"/>
    <w:multiLevelType w:val="hybridMultilevel"/>
    <w:tmpl w:val="7F9AC892"/>
    <w:lvl w:ilvl="0" w:tplc="9F8C318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C2EC4"/>
    <w:multiLevelType w:val="hybridMultilevel"/>
    <w:tmpl w:val="1A766886"/>
    <w:lvl w:ilvl="0" w:tplc="0990234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14066"/>
    <w:multiLevelType w:val="hybridMultilevel"/>
    <w:tmpl w:val="18A6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F3D61"/>
    <w:multiLevelType w:val="hybridMultilevel"/>
    <w:tmpl w:val="C8782DFC"/>
    <w:lvl w:ilvl="0" w:tplc="0F207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5"/>
  </w:num>
  <w:num w:numId="5">
    <w:abstractNumId w:val="3"/>
  </w:num>
  <w:num w:numId="6">
    <w:abstractNumId w:val="21"/>
  </w:num>
  <w:num w:numId="7">
    <w:abstractNumId w:val="13"/>
  </w:num>
  <w:num w:numId="8">
    <w:abstractNumId w:val="10"/>
  </w:num>
  <w:num w:numId="9">
    <w:abstractNumId w:val="2"/>
  </w:num>
  <w:num w:numId="10">
    <w:abstractNumId w:val="5"/>
  </w:num>
  <w:num w:numId="11">
    <w:abstractNumId w:val="23"/>
  </w:num>
  <w:num w:numId="12">
    <w:abstractNumId w:val="11"/>
  </w:num>
  <w:num w:numId="13">
    <w:abstractNumId w:val="19"/>
  </w:num>
  <w:num w:numId="14">
    <w:abstractNumId w:val="6"/>
  </w:num>
  <w:num w:numId="15">
    <w:abstractNumId w:val="15"/>
  </w:num>
  <w:num w:numId="16">
    <w:abstractNumId w:val="24"/>
  </w:num>
  <w:num w:numId="17">
    <w:abstractNumId w:val="20"/>
  </w:num>
  <w:num w:numId="18">
    <w:abstractNumId w:val="14"/>
  </w:num>
  <w:num w:numId="19">
    <w:abstractNumId w:val="26"/>
  </w:num>
  <w:num w:numId="20">
    <w:abstractNumId w:val="17"/>
  </w:num>
  <w:num w:numId="21">
    <w:abstractNumId w:val="16"/>
  </w:num>
  <w:num w:numId="22">
    <w:abstractNumId w:val="28"/>
  </w:num>
  <w:num w:numId="23">
    <w:abstractNumId w:val="22"/>
  </w:num>
  <w:num w:numId="24">
    <w:abstractNumId w:val="4"/>
  </w:num>
  <w:num w:numId="25">
    <w:abstractNumId w:val="0"/>
  </w:num>
  <w:num w:numId="26">
    <w:abstractNumId w:val="18"/>
  </w:num>
  <w:num w:numId="27">
    <w:abstractNumId w:val="1"/>
  </w:num>
  <w:num w:numId="28">
    <w:abstractNumId w:val="27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F"/>
    <w:rsid w:val="00000BE2"/>
    <w:rsid w:val="0000251B"/>
    <w:rsid w:val="00011684"/>
    <w:rsid w:val="0007114D"/>
    <w:rsid w:val="00072B28"/>
    <w:rsid w:val="000A0E66"/>
    <w:rsid w:val="000B172A"/>
    <w:rsid w:val="000B2B48"/>
    <w:rsid w:val="000B50DD"/>
    <w:rsid w:val="000B6C49"/>
    <w:rsid w:val="000C3946"/>
    <w:rsid w:val="000C3D0E"/>
    <w:rsid w:val="000D336D"/>
    <w:rsid w:val="000D3CF8"/>
    <w:rsid w:val="000E16B2"/>
    <w:rsid w:val="000E21C1"/>
    <w:rsid w:val="000E3499"/>
    <w:rsid w:val="000F6599"/>
    <w:rsid w:val="0010583B"/>
    <w:rsid w:val="00114D6A"/>
    <w:rsid w:val="001232AE"/>
    <w:rsid w:val="00124E5E"/>
    <w:rsid w:val="001258C5"/>
    <w:rsid w:val="0012743A"/>
    <w:rsid w:val="0013114C"/>
    <w:rsid w:val="00146E60"/>
    <w:rsid w:val="001531F9"/>
    <w:rsid w:val="001565B2"/>
    <w:rsid w:val="00171C3A"/>
    <w:rsid w:val="001736CE"/>
    <w:rsid w:val="00175AA0"/>
    <w:rsid w:val="00176BCF"/>
    <w:rsid w:val="001B1491"/>
    <w:rsid w:val="001B3B9E"/>
    <w:rsid w:val="001C4400"/>
    <w:rsid w:val="001F4680"/>
    <w:rsid w:val="002048B6"/>
    <w:rsid w:val="00212BE2"/>
    <w:rsid w:val="00212C1E"/>
    <w:rsid w:val="00215121"/>
    <w:rsid w:val="00260986"/>
    <w:rsid w:val="0029071C"/>
    <w:rsid w:val="00291FC2"/>
    <w:rsid w:val="00292F09"/>
    <w:rsid w:val="002A3264"/>
    <w:rsid w:val="002A45C7"/>
    <w:rsid w:val="002B062C"/>
    <w:rsid w:val="002B2843"/>
    <w:rsid w:val="002B63B1"/>
    <w:rsid w:val="002E5D26"/>
    <w:rsid w:val="00303774"/>
    <w:rsid w:val="003179F6"/>
    <w:rsid w:val="00340629"/>
    <w:rsid w:val="00350FF9"/>
    <w:rsid w:val="00351D5B"/>
    <w:rsid w:val="00353700"/>
    <w:rsid w:val="003653B1"/>
    <w:rsid w:val="00375370"/>
    <w:rsid w:val="0038338B"/>
    <w:rsid w:val="0038532C"/>
    <w:rsid w:val="003915AC"/>
    <w:rsid w:val="003C4057"/>
    <w:rsid w:val="003C6D65"/>
    <w:rsid w:val="003D3AD0"/>
    <w:rsid w:val="003D7A1E"/>
    <w:rsid w:val="003E6C12"/>
    <w:rsid w:val="003F5D46"/>
    <w:rsid w:val="0040037B"/>
    <w:rsid w:val="00403BE0"/>
    <w:rsid w:val="00405290"/>
    <w:rsid w:val="004221BE"/>
    <w:rsid w:val="00431182"/>
    <w:rsid w:val="00435325"/>
    <w:rsid w:val="00453244"/>
    <w:rsid w:val="004629D6"/>
    <w:rsid w:val="00482483"/>
    <w:rsid w:val="00484923"/>
    <w:rsid w:val="00495A6B"/>
    <w:rsid w:val="004A7B9C"/>
    <w:rsid w:val="004B55E1"/>
    <w:rsid w:val="004C44B0"/>
    <w:rsid w:val="004C604D"/>
    <w:rsid w:val="004C6F66"/>
    <w:rsid w:val="004D3B1F"/>
    <w:rsid w:val="004E40C1"/>
    <w:rsid w:val="004F2AD4"/>
    <w:rsid w:val="004F762C"/>
    <w:rsid w:val="005050A5"/>
    <w:rsid w:val="00515D69"/>
    <w:rsid w:val="0053073E"/>
    <w:rsid w:val="0053687C"/>
    <w:rsid w:val="00540D2B"/>
    <w:rsid w:val="005454EB"/>
    <w:rsid w:val="005463B7"/>
    <w:rsid w:val="00560018"/>
    <w:rsid w:val="005667D1"/>
    <w:rsid w:val="005709A5"/>
    <w:rsid w:val="00574ED2"/>
    <w:rsid w:val="0058236F"/>
    <w:rsid w:val="00586C17"/>
    <w:rsid w:val="0059370D"/>
    <w:rsid w:val="005A26C2"/>
    <w:rsid w:val="005B4168"/>
    <w:rsid w:val="005C0D49"/>
    <w:rsid w:val="005C348F"/>
    <w:rsid w:val="005D1535"/>
    <w:rsid w:val="005E28EB"/>
    <w:rsid w:val="005E31AA"/>
    <w:rsid w:val="005E6613"/>
    <w:rsid w:val="005F082B"/>
    <w:rsid w:val="005F3F47"/>
    <w:rsid w:val="0060318C"/>
    <w:rsid w:val="00605A15"/>
    <w:rsid w:val="00614D73"/>
    <w:rsid w:val="00627FFB"/>
    <w:rsid w:val="00656D51"/>
    <w:rsid w:val="00661C26"/>
    <w:rsid w:val="00674222"/>
    <w:rsid w:val="006A0DCF"/>
    <w:rsid w:val="006A4A81"/>
    <w:rsid w:val="006A4AF9"/>
    <w:rsid w:val="006B0FC5"/>
    <w:rsid w:val="006C2EFA"/>
    <w:rsid w:val="006C3869"/>
    <w:rsid w:val="006C4241"/>
    <w:rsid w:val="006E0BD4"/>
    <w:rsid w:val="006E732F"/>
    <w:rsid w:val="006F212E"/>
    <w:rsid w:val="006F313C"/>
    <w:rsid w:val="006F7761"/>
    <w:rsid w:val="00706388"/>
    <w:rsid w:val="00717423"/>
    <w:rsid w:val="00721BC7"/>
    <w:rsid w:val="00726CA8"/>
    <w:rsid w:val="00730F5F"/>
    <w:rsid w:val="00736956"/>
    <w:rsid w:val="0075254E"/>
    <w:rsid w:val="00773F75"/>
    <w:rsid w:val="00784D16"/>
    <w:rsid w:val="0079738A"/>
    <w:rsid w:val="007C1CB2"/>
    <w:rsid w:val="007C1D26"/>
    <w:rsid w:val="007C23AE"/>
    <w:rsid w:val="007C565F"/>
    <w:rsid w:val="007D4C71"/>
    <w:rsid w:val="007F5880"/>
    <w:rsid w:val="00806B1D"/>
    <w:rsid w:val="00811392"/>
    <w:rsid w:val="0081171D"/>
    <w:rsid w:val="008311C8"/>
    <w:rsid w:val="00831281"/>
    <w:rsid w:val="00846E9B"/>
    <w:rsid w:val="008743AD"/>
    <w:rsid w:val="0088630D"/>
    <w:rsid w:val="008947FD"/>
    <w:rsid w:val="008A0B29"/>
    <w:rsid w:val="008A158C"/>
    <w:rsid w:val="008B3190"/>
    <w:rsid w:val="008C2312"/>
    <w:rsid w:val="008C4DC2"/>
    <w:rsid w:val="008C706A"/>
    <w:rsid w:val="008D0CB4"/>
    <w:rsid w:val="008F2C35"/>
    <w:rsid w:val="008F4685"/>
    <w:rsid w:val="008F6800"/>
    <w:rsid w:val="00907B9B"/>
    <w:rsid w:val="009125E0"/>
    <w:rsid w:val="009154B0"/>
    <w:rsid w:val="00917B0E"/>
    <w:rsid w:val="00920244"/>
    <w:rsid w:val="009214AA"/>
    <w:rsid w:val="00925A7E"/>
    <w:rsid w:val="009505C1"/>
    <w:rsid w:val="00950949"/>
    <w:rsid w:val="00951BE1"/>
    <w:rsid w:val="00964918"/>
    <w:rsid w:val="0097268F"/>
    <w:rsid w:val="0097333B"/>
    <w:rsid w:val="00975E06"/>
    <w:rsid w:val="009902C3"/>
    <w:rsid w:val="00990FDF"/>
    <w:rsid w:val="00991521"/>
    <w:rsid w:val="0099300C"/>
    <w:rsid w:val="009B3A55"/>
    <w:rsid w:val="009C7077"/>
    <w:rsid w:val="009D051C"/>
    <w:rsid w:val="009D6AF6"/>
    <w:rsid w:val="009E21E7"/>
    <w:rsid w:val="009F6E7F"/>
    <w:rsid w:val="00A04A4B"/>
    <w:rsid w:val="00A04B0F"/>
    <w:rsid w:val="00A0643C"/>
    <w:rsid w:val="00A311B6"/>
    <w:rsid w:val="00A31D06"/>
    <w:rsid w:val="00A47CDD"/>
    <w:rsid w:val="00AA462A"/>
    <w:rsid w:val="00AB7954"/>
    <w:rsid w:val="00AC2731"/>
    <w:rsid w:val="00AC3621"/>
    <w:rsid w:val="00AC590F"/>
    <w:rsid w:val="00AD7D67"/>
    <w:rsid w:val="00AF423E"/>
    <w:rsid w:val="00B03186"/>
    <w:rsid w:val="00B04A90"/>
    <w:rsid w:val="00B10081"/>
    <w:rsid w:val="00B34056"/>
    <w:rsid w:val="00B42BAE"/>
    <w:rsid w:val="00B478A0"/>
    <w:rsid w:val="00B53D07"/>
    <w:rsid w:val="00B70552"/>
    <w:rsid w:val="00B70D9D"/>
    <w:rsid w:val="00B73167"/>
    <w:rsid w:val="00B82F17"/>
    <w:rsid w:val="00B916FE"/>
    <w:rsid w:val="00B949F9"/>
    <w:rsid w:val="00B97C90"/>
    <w:rsid w:val="00BA48DD"/>
    <w:rsid w:val="00BB7CFE"/>
    <w:rsid w:val="00BD7163"/>
    <w:rsid w:val="00BE09DB"/>
    <w:rsid w:val="00BE253D"/>
    <w:rsid w:val="00BE5791"/>
    <w:rsid w:val="00BE71AE"/>
    <w:rsid w:val="00BE733E"/>
    <w:rsid w:val="00BF3084"/>
    <w:rsid w:val="00BF7979"/>
    <w:rsid w:val="00C060D2"/>
    <w:rsid w:val="00C108B3"/>
    <w:rsid w:val="00C12CDF"/>
    <w:rsid w:val="00C13CFC"/>
    <w:rsid w:val="00C16318"/>
    <w:rsid w:val="00C2658C"/>
    <w:rsid w:val="00C3474C"/>
    <w:rsid w:val="00C356B9"/>
    <w:rsid w:val="00C4044D"/>
    <w:rsid w:val="00C63F80"/>
    <w:rsid w:val="00C96C0A"/>
    <w:rsid w:val="00CA2B17"/>
    <w:rsid w:val="00CA3ABB"/>
    <w:rsid w:val="00CB3369"/>
    <w:rsid w:val="00CC0CF2"/>
    <w:rsid w:val="00CC1EB4"/>
    <w:rsid w:val="00CD7B8D"/>
    <w:rsid w:val="00D14145"/>
    <w:rsid w:val="00D205DE"/>
    <w:rsid w:val="00D269FC"/>
    <w:rsid w:val="00D34010"/>
    <w:rsid w:val="00D50333"/>
    <w:rsid w:val="00D558C1"/>
    <w:rsid w:val="00D63BB0"/>
    <w:rsid w:val="00D80048"/>
    <w:rsid w:val="00D96024"/>
    <w:rsid w:val="00DA2FBB"/>
    <w:rsid w:val="00DA6FDC"/>
    <w:rsid w:val="00DC4F4C"/>
    <w:rsid w:val="00DC76AF"/>
    <w:rsid w:val="00DD3DBF"/>
    <w:rsid w:val="00DD72D5"/>
    <w:rsid w:val="00DD750A"/>
    <w:rsid w:val="00DE36A7"/>
    <w:rsid w:val="00DF1941"/>
    <w:rsid w:val="00E24386"/>
    <w:rsid w:val="00E31F9C"/>
    <w:rsid w:val="00E572E5"/>
    <w:rsid w:val="00E61E81"/>
    <w:rsid w:val="00E70AA0"/>
    <w:rsid w:val="00E72BDF"/>
    <w:rsid w:val="00E86AAC"/>
    <w:rsid w:val="00EA2F4B"/>
    <w:rsid w:val="00EB1E50"/>
    <w:rsid w:val="00EB532F"/>
    <w:rsid w:val="00EB7347"/>
    <w:rsid w:val="00EC1DF3"/>
    <w:rsid w:val="00EC60A7"/>
    <w:rsid w:val="00EF18F5"/>
    <w:rsid w:val="00EF52DE"/>
    <w:rsid w:val="00F23811"/>
    <w:rsid w:val="00F23B9E"/>
    <w:rsid w:val="00F45ECD"/>
    <w:rsid w:val="00F466E4"/>
    <w:rsid w:val="00F50698"/>
    <w:rsid w:val="00F5514F"/>
    <w:rsid w:val="00F57B62"/>
    <w:rsid w:val="00F6425B"/>
    <w:rsid w:val="00F70845"/>
    <w:rsid w:val="00F81C4C"/>
    <w:rsid w:val="00F954DF"/>
    <w:rsid w:val="00FB31CA"/>
    <w:rsid w:val="00FB35E0"/>
    <w:rsid w:val="00FD1EF4"/>
    <w:rsid w:val="00FD65AE"/>
    <w:rsid w:val="00FE7ABE"/>
    <w:rsid w:val="00FF278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ED960-AC3E-4AC4-BAAC-A8B958A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ontributornametrigger">
    <w:name w:val="contributornametrigger"/>
    <w:basedOn w:val="DefaultParagraphFont"/>
    <w:rsid w:val="009125E0"/>
  </w:style>
  <w:style w:type="character" w:customStyle="1" w:styleId="shorttext">
    <w:name w:val="short_text"/>
    <w:basedOn w:val="DefaultParagraphFont"/>
    <w:rsid w:val="000B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ThucOanh</dc:creator>
  <cp:keywords/>
  <dc:description/>
  <cp:lastModifiedBy>Mai Quynh Trang</cp:lastModifiedBy>
  <cp:revision>48</cp:revision>
  <cp:lastPrinted>2014-05-15T01:56:00Z</cp:lastPrinted>
  <dcterms:created xsi:type="dcterms:W3CDTF">2014-08-28T02:36:00Z</dcterms:created>
  <dcterms:modified xsi:type="dcterms:W3CDTF">2014-09-14T21:05:00Z</dcterms:modified>
</cp:coreProperties>
</file>